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B" w:rsidRDefault="00F31AEB" w:rsidP="00F31AEB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F31AEB">
        <w:rPr>
          <w:rFonts w:ascii="仿宋_GB2312" w:eastAsia="仿宋_GB2312" w:hint="eastAsia"/>
          <w:sz w:val="32"/>
          <w:szCs w:val="32"/>
        </w:rPr>
        <w:t>附件</w:t>
      </w:r>
      <w:r w:rsidR="00A26491">
        <w:rPr>
          <w:rFonts w:ascii="仿宋_GB2312" w:eastAsia="仿宋_GB2312"/>
          <w:sz w:val="32"/>
          <w:szCs w:val="32"/>
        </w:rPr>
        <w:t>7</w:t>
      </w:r>
    </w:p>
    <w:tbl>
      <w:tblPr>
        <w:tblW w:w="89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2336"/>
        <w:gridCol w:w="3827"/>
        <w:gridCol w:w="1276"/>
      </w:tblGrid>
      <w:tr w:rsidR="00CA6426" w:rsidTr="008723A7">
        <w:trPr>
          <w:tblHeader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26" w:rsidRDefault="00CA6426" w:rsidP="008723A7">
            <w:pPr>
              <w:tabs>
                <w:tab w:val="left" w:pos="442"/>
                <w:tab w:val="left" w:pos="818"/>
              </w:tabs>
              <w:ind w:left="160"/>
              <w:jc w:val="left"/>
            </w:pPr>
            <w:r>
              <w:rPr>
                <w:rFonts w:hint="eastAsia"/>
              </w:rPr>
              <w:t>所属学科组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26" w:rsidRDefault="00CA6426" w:rsidP="008723A7">
            <w:pPr>
              <w:jc w:val="center"/>
            </w:pPr>
            <w:r>
              <w:rPr>
                <w:rFonts w:hint="eastAsia"/>
              </w:rPr>
              <w:t>所属亚学科组</w:t>
            </w:r>
          </w:p>
        </w:tc>
        <w:tc>
          <w:tcPr>
            <w:tcW w:w="3827" w:type="dxa"/>
          </w:tcPr>
          <w:p w:rsidR="00CA6426" w:rsidRDefault="00CA6426" w:rsidP="008723A7">
            <w:pPr>
              <w:ind w:left="199" w:hangingChars="95" w:hanging="19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26" w:rsidRDefault="00CA6426" w:rsidP="008723A7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CA6426" w:rsidTr="008723A7"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26" w:rsidRDefault="00CA6426" w:rsidP="008723A7">
            <w:pPr>
              <w:tabs>
                <w:tab w:val="left" w:pos="442"/>
                <w:tab w:val="left" w:pos="818"/>
              </w:tabs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26" w:rsidRDefault="00CA6426" w:rsidP="008723A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CA6426" w:rsidRDefault="00CA6426" w:rsidP="008723A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26" w:rsidRDefault="00CA6426" w:rsidP="008723A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CA6426" w:rsidRPr="00F31AEB" w:rsidRDefault="00CA6426" w:rsidP="00F31AEB">
      <w:pPr>
        <w:rPr>
          <w:rFonts w:ascii="仿宋_GB2312" w:eastAsia="仿宋_GB2312" w:hint="eastAsia"/>
          <w:sz w:val="32"/>
          <w:szCs w:val="32"/>
        </w:rPr>
      </w:pPr>
    </w:p>
    <w:p w:rsidR="00A81DEE" w:rsidRPr="00BD3908" w:rsidRDefault="00F31AEB" w:rsidP="00A81DEE">
      <w:pPr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F31AEB">
        <w:rPr>
          <w:rFonts w:ascii="方正小标宋简体" w:eastAsia="方正小标宋简体" w:hint="eastAsia"/>
          <w:sz w:val="36"/>
          <w:szCs w:val="36"/>
        </w:rPr>
        <w:t>北京市自然科学基金资助项目变更申请审批表</w:t>
      </w:r>
      <w:r w:rsidR="00A81DEE" w:rsidRPr="00BD3908">
        <w:rPr>
          <w:rFonts w:ascii="方正小标宋简体" w:eastAsia="方正小标宋简体" w:hint="eastAsia"/>
          <w:kern w:val="0"/>
          <w:sz w:val="36"/>
          <w:szCs w:val="36"/>
        </w:rPr>
        <w:t>（模板）</w:t>
      </w:r>
    </w:p>
    <w:p w:rsidR="00F31AEB" w:rsidRPr="00F31AEB" w:rsidRDefault="00A81DEE" w:rsidP="00A81DE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D3908"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（需在线填写，请勿直接使用）</w:t>
      </w:r>
    </w:p>
    <w:p w:rsidR="00F31AEB" w:rsidRPr="00F87108" w:rsidRDefault="00F31AEB" w:rsidP="00F31AEB">
      <w:pPr>
        <w:jc w:val="center"/>
        <w:rPr>
          <w:rFonts w:eastAsia="黑体" w:hint="eastAsia"/>
          <w:b/>
          <w:sz w:val="48"/>
        </w:rPr>
      </w:pPr>
    </w:p>
    <w:p w:rsidR="00F31AEB" w:rsidRPr="00F87108" w:rsidRDefault="00F31AEB" w:rsidP="00F31AEB">
      <w:pPr>
        <w:jc w:val="center"/>
        <w:rPr>
          <w:rFonts w:eastAsia="黑体" w:hint="eastAsia"/>
          <w:b/>
          <w:sz w:val="48"/>
        </w:rPr>
      </w:pPr>
    </w:p>
    <w:p w:rsidR="00F31AEB" w:rsidRPr="00F87108" w:rsidRDefault="00F31AEB" w:rsidP="00F31AEB">
      <w:pPr>
        <w:jc w:val="center"/>
        <w:rPr>
          <w:rFonts w:eastAsia="黑体" w:hint="eastAsia"/>
          <w:b/>
          <w:sz w:val="48"/>
        </w:rPr>
      </w:pPr>
    </w:p>
    <w:p w:rsidR="00F31AEB" w:rsidRPr="00F87108" w:rsidRDefault="00F31AEB" w:rsidP="00F31AEB">
      <w:pPr>
        <w:jc w:val="center"/>
        <w:rPr>
          <w:rFonts w:eastAsia="黑体" w:hint="eastAsia"/>
          <w:b/>
          <w:sz w:val="48"/>
        </w:rPr>
      </w:pPr>
    </w:p>
    <w:p w:rsidR="00F31AEB" w:rsidRPr="00F87108" w:rsidRDefault="00F31AEB" w:rsidP="00F31AEB">
      <w:pPr>
        <w:rPr>
          <w:rFonts w:eastAsia="黑体" w:hint="eastAsia"/>
          <w:b/>
          <w:sz w:val="4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8"/>
        <w:gridCol w:w="7858"/>
      </w:tblGrid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</w:rPr>
            </w:pPr>
            <w:r w:rsidRPr="00F87108">
              <w:rPr>
                <w:rFonts w:eastAsia="黑体"/>
                <w:sz w:val="28"/>
              </w:rPr>
              <w:t>项目名称：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right="-390" w:firstLine="560"/>
              <w:rPr>
                <w:sz w:val="28"/>
              </w:rPr>
            </w:pPr>
          </w:p>
        </w:tc>
      </w:tr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</w:rPr>
            </w:pPr>
            <w:r w:rsidRPr="00F87108">
              <w:rPr>
                <w:rFonts w:eastAsia="黑体" w:hint="eastAsia"/>
                <w:sz w:val="28"/>
              </w:rPr>
              <w:t>负</w:t>
            </w:r>
            <w:r w:rsidRPr="00F87108">
              <w:rPr>
                <w:rFonts w:eastAsia="黑体" w:hint="eastAsia"/>
                <w:sz w:val="28"/>
              </w:rPr>
              <w:t xml:space="preserve"> </w:t>
            </w:r>
            <w:r w:rsidRPr="00F87108">
              <w:rPr>
                <w:rFonts w:eastAsia="黑体" w:hint="eastAsia"/>
                <w:sz w:val="28"/>
              </w:rPr>
              <w:t>责</w:t>
            </w:r>
            <w:r w:rsidRPr="00F87108">
              <w:rPr>
                <w:rFonts w:eastAsia="黑体" w:hint="eastAsia"/>
                <w:sz w:val="28"/>
              </w:rPr>
              <w:t xml:space="preserve"> </w:t>
            </w:r>
            <w:r w:rsidRPr="00F87108">
              <w:rPr>
                <w:rFonts w:eastAsia="黑体" w:hint="eastAsia"/>
                <w:sz w:val="28"/>
              </w:rPr>
              <w:t>人</w:t>
            </w:r>
            <w:r w:rsidRPr="00F87108">
              <w:rPr>
                <w:rFonts w:eastAsia="黑体"/>
                <w:sz w:val="28"/>
              </w:rPr>
              <w:t>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firstLine="560"/>
              <w:rPr>
                <w:sz w:val="28"/>
              </w:rPr>
            </w:pPr>
          </w:p>
        </w:tc>
      </w:tr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</w:rPr>
            </w:pPr>
            <w:r w:rsidRPr="00F87108">
              <w:rPr>
                <w:rFonts w:eastAsia="黑体"/>
                <w:sz w:val="28"/>
              </w:rPr>
              <w:t>依托单位：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firstLine="560"/>
              <w:rPr>
                <w:sz w:val="28"/>
              </w:rPr>
            </w:pPr>
          </w:p>
        </w:tc>
      </w:tr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  <w:sz w:val="28"/>
              </w:rPr>
            </w:pPr>
            <w:r w:rsidRPr="00F87108">
              <w:rPr>
                <w:rFonts w:eastAsia="黑体"/>
                <w:sz w:val="28"/>
              </w:rPr>
              <w:t>资助金额：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firstLine="560"/>
              <w:rPr>
                <w:sz w:val="28"/>
              </w:rPr>
            </w:pPr>
          </w:p>
        </w:tc>
      </w:tr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</w:rPr>
            </w:pPr>
            <w:r w:rsidRPr="00F87108">
              <w:rPr>
                <w:rFonts w:eastAsia="黑体"/>
                <w:sz w:val="28"/>
              </w:rPr>
              <w:t>起止年月：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firstLine="560"/>
              <w:rPr>
                <w:sz w:val="28"/>
              </w:rPr>
            </w:pPr>
          </w:p>
        </w:tc>
      </w:tr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vAlign w:val="center"/>
          </w:tcPr>
          <w:p w:rsidR="00F31AEB" w:rsidRPr="00F87108" w:rsidRDefault="00F31AEB" w:rsidP="006A33BF">
            <w:pPr>
              <w:ind w:rightChars="-67" w:right="-141"/>
              <w:rPr>
                <w:rFonts w:eastAsia="黑体"/>
              </w:rPr>
            </w:pPr>
            <w:r w:rsidRPr="00F87108">
              <w:rPr>
                <w:rFonts w:eastAsia="黑体" w:hint="eastAsia"/>
                <w:sz w:val="28"/>
              </w:rPr>
              <w:t>填写</w:t>
            </w:r>
            <w:r w:rsidRPr="00F87108">
              <w:rPr>
                <w:rFonts w:eastAsia="黑体"/>
                <w:sz w:val="28"/>
              </w:rPr>
              <w:t>日期：</w:t>
            </w:r>
          </w:p>
        </w:tc>
        <w:tc>
          <w:tcPr>
            <w:tcW w:w="7858" w:type="dxa"/>
            <w:vAlign w:val="center"/>
          </w:tcPr>
          <w:p w:rsidR="00F31AEB" w:rsidRPr="00F87108" w:rsidRDefault="00F31AEB" w:rsidP="006A33BF">
            <w:pPr>
              <w:ind w:firstLine="560"/>
              <w:rPr>
                <w:sz w:val="28"/>
              </w:rPr>
            </w:pPr>
          </w:p>
        </w:tc>
      </w:tr>
    </w:tbl>
    <w:p w:rsidR="00F31AEB" w:rsidRPr="00F87108" w:rsidRDefault="00F31AEB" w:rsidP="00F31AEB">
      <w:pPr>
        <w:ind w:hanging="360"/>
        <w:jc w:val="center"/>
        <w:rPr>
          <w:rFonts w:eastAsia="仿宋_GB2312" w:hint="eastAsia"/>
          <w:b/>
          <w:sz w:val="32"/>
        </w:rPr>
      </w:pPr>
    </w:p>
    <w:p w:rsidR="00F31AEB" w:rsidRPr="00F87108" w:rsidRDefault="00F31AEB" w:rsidP="00F31AEB">
      <w:pPr>
        <w:ind w:hanging="360"/>
        <w:jc w:val="center"/>
        <w:rPr>
          <w:rFonts w:eastAsia="仿宋_GB2312" w:hint="eastAsia"/>
          <w:b/>
          <w:sz w:val="32"/>
        </w:rPr>
      </w:pPr>
    </w:p>
    <w:p w:rsidR="00F31AEB" w:rsidRPr="00F87108" w:rsidRDefault="00F31AEB" w:rsidP="00F31AEB">
      <w:pPr>
        <w:rPr>
          <w:rFonts w:eastAsia="仿宋_GB2312" w:hint="eastAsia"/>
          <w:b/>
          <w:sz w:val="32"/>
        </w:rPr>
      </w:pPr>
      <w:r w:rsidRPr="00F87108">
        <w:rPr>
          <w:rFonts w:eastAsia="仿宋_GB2312" w:hint="eastAsia"/>
          <w:b/>
          <w:sz w:val="32"/>
        </w:rPr>
        <w:t xml:space="preserve">                            </w:t>
      </w:r>
    </w:p>
    <w:p w:rsidR="00F31AEB" w:rsidRPr="00F87108" w:rsidRDefault="00F31AEB" w:rsidP="00F31AEB">
      <w:pPr>
        <w:rPr>
          <w:rFonts w:eastAsia="仿宋_GB2312" w:hint="eastAsia"/>
          <w:b/>
          <w:sz w:val="32"/>
        </w:rPr>
      </w:pPr>
      <w:r w:rsidRPr="00F87108">
        <w:rPr>
          <w:rFonts w:eastAsia="仿宋_GB2312" w:hint="eastAsia"/>
          <w:b/>
          <w:sz w:val="32"/>
        </w:rPr>
        <w:t xml:space="preserve">                            </w:t>
      </w:r>
    </w:p>
    <w:p w:rsidR="00F31AEB" w:rsidRPr="00F87108" w:rsidRDefault="00F31AEB" w:rsidP="00F31AEB">
      <w:pPr>
        <w:jc w:val="center"/>
        <w:rPr>
          <w:rFonts w:eastAsia="仿宋_GB2312" w:hint="eastAsia"/>
          <w:b/>
          <w:sz w:val="32"/>
        </w:rPr>
      </w:pPr>
      <w:r w:rsidRPr="00F87108">
        <w:rPr>
          <w:rFonts w:eastAsia="仿宋_GB2312"/>
          <w:b/>
          <w:sz w:val="32"/>
        </w:rPr>
        <w:t>北京市自然科学基金委员会</w:t>
      </w:r>
      <w:r>
        <w:rPr>
          <w:rFonts w:eastAsia="仿宋_GB2312" w:hint="eastAsia"/>
          <w:b/>
          <w:sz w:val="32"/>
        </w:rPr>
        <w:t>办公室</w:t>
      </w:r>
    </w:p>
    <w:p w:rsidR="00F31AEB" w:rsidRPr="00F87108" w:rsidRDefault="00F31AEB" w:rsidP="00F31AEB">
      <w:pPr>
        <w:jc w:val="center"/>
        <w:rPr>
          <w:rFonts w:eastAsia="仿宋_GB2312"/>
          <w:b/>
          <w:sz w:val="32"/>
        </w:rPr>
        <w:sectPr w:rsidR="00F31AEB" w:rsidRPr="00F87108" w:rsidSect="006A33BF">
          <w:footerReference w:type="default" r:id="rId9"/>
          <w:pgSz w:w="11906" w:h="16838"/>
          <w:pgMar w:top="964" w:right="1134" w:bottom="964" w:left="1418" w:header="851" w:footer="737" w:gutter="0"/>
          <w:pgNumType w:fmt="numberInDash" w:start="47"/>
          <w:cols w:space="425"/>
          <w:docGrid w:type="linesAndChars" w:linePitch="312"/>
        </w:sectPr>
      </w:pPr>
      <w:r>
        <w:rPr>
          <w:rFonts w:ascii="仿宋_GB2312" w:eastAsia="仿宋_GB2312" w:hAnsi="仿宋_GB2312" w:hint="eastAsia"/>
          <w:b/>
          <w:sz w:val="32"/>
        </w:rPr>
        <w:t>二〇一三年</w:t>
      </w:r>
    </w:p>
    <w:p w:rsidR="00F31AEB" w:rsidRPr="00F87108" w:rsidRDefault="00F31AEB" w:rsidP="00F31AEB">
      <w:pPr>
        <w:jc w:val="center"/>
        <w:rPr>
          <w:rFonts w:hint="eastAsia"/>
          <w:b/>
          <w:bCs/>
          <w:sz w:val="28"/>
          <w:szCs w:val="28"/>
        </w:rPr>
      </w:pPr>
      <w:r w:rsidRPr="00F87108">
        <w:rPr>
          <w:b/>
          <w:bCs/>
          <w:sz w:val="28"/>
          <w:szCs w:val="28"/>
        </w:rPr>
        <w:lastRenderedPageBreak/>
        <w:t>填表说明</w:t>
      </w:r>
    </w:p>
    <w:p w:rsidR="00F31AEB" w:rsidRPr="007B090A" w:rsidRDefault="00F31AEB" w:rsidP="00F31AEB">
      <w:pPr>
        <w:pStyle w:val="cjk"/>
        <w:spacing w:before="0"/>
        <w:ind w:left="480" w:hangingChars="200" w:hanging="48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/>
          <w:sz w:val="24"/>
          <w:szCs w:val="24"/>
        </w:rPr>
        <w:t>一、填报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变更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申请审批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表</w:t>
      </w:r>
      <w:r w:rsidRPr="007B090A">
        <w:rPr>
          <w:rFonts w:ascii="Times New Roman" w:eastAsia="仿宋_GB2312" w:hAnsi="Times New Roman"/>
          <w:sz w:val="24"/>
          <w:szCs w:val="24"/>
        </w:rPr>
        <w:t>前，请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登陆北京市自然科学基金网站（</w:t>
      </w:r>
      <w:hyperlink r:id="rId10" w:history="1">
        <w:r w:rsidRPr="007B090A">
          <w:rPr>
            <w:rStyle w:val="ac"/>
            <w:rFonts w:eastAsia="仿宋_GB2312"/>
            <w:sz w:val="24"/>
            <w:szCs w:val="24"/>
            <w:lang w:eastAsia="zh-CN"/>
          </w:rPr>
          <w:t>http://www.bjnsf.org</w:t>
        </w:r>
      </w:hyperlink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），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查阅市自然科学基金的有关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管理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规定</w:t>
      </w:r>
      <w:r w:rsidRPr="007B090A">
        <w:rPr>
          <w:rFonts w:ascii="Times New Roman" w:eastAsia="仿宋_GB2312" w:hAnsi="Times New Roman" w:hint="eastAsia"/>
          <w:sz w:val="24"/>
          <w:szCs w:val="24"/>
        </w:rPr>
        <w:t>。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请</w:t>
      </w:r>
      <w:r w:rsidRPr="007B090A">
        <w:rPr>
          <w:rFonts w:ascii="Times New Roman" w:eastAsia="仿宋_GB2312" w:hAnsi="Times New Roman"/>
          <w:sz w:val="24"/>
          <w:szCs w:val="24"/>
        </w:rPr>
        <w:t>认真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填写变更</w:t>
      </w:r>
      <w:r w:rsidRPr="007B090A">
        <w:rPr>
          <w:rFonts w:ascii="Times New Roman" w:eastAsia="仿宋_GB2312" w:hAnsi="Times New Roman"/>
          <w:sz w:val="24"/>
          <w:szCs w:val="24"/>
        </w:rPr>
        <w:t>内容，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填写时须注意科学严谨、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实事求是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、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表达明确。</w:t>
      </w:r>
    </w:p>
    <w:p w:rsidR="00F31AEB" w:rsidRPr="007B090A" w:rsidRDefault="00F31AEB" w:rsidP="00F31AEB">
      <w:pPr>
        <w:pStyle w:val="cjk"/>
        <w:spacing w:before="0"/>
        <w:ind w:left="480" w:hangingChars="200" w:hanging="480"/>
        <w:rPr>
          <w:rFonts w:ascii="Times New Roman" w:eastAsia="仿宋_GB2312" w:hAnsi="Times New Roman" w:hint="eastAsia"/>
          <w:sz w:val="24"/>
          <w:szCs w:val="24"/>
        </w:rPr>
      </w:pPr>
      <w:r w:rsidRPr="007B090A">
        <w:rPr>
          <w:rFonts w:ascii="Times New Roman" w:eastAsia="仿宋_GB2312" w:hAnsi="Times New Roman" w:hint="eastAsia"/>
          <w:sz w:val="24"/>
          <w:szCs w:val="24"/>
        </w:rPr>
        <w:t>二、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变更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申请审批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表</w:t>
      </w:r>
      <w:r w:rsidRPr="007B090A">
        <w:rPr>
          <w:rFonts w:ascii="Times New Roman" w:eastAsia="仿宋_GB2312" w:hAnsi="Times New Roman"/>
          <w:sz w:val="24"/>
          <w:szCs w:val="24"/>
        </w:rPr>
        <w:t>为</w:t>
      </w:r>
      <w:r w:rsidRPr="007B090A">
        <w:rPr>
          <w:rFonts w:ascii="Times New Roman" w:eastAsia="仿宋_GB2312" w:hAnsi="Times New Roman"/>
          <w:sz w:val="24"/>
          <w:szCs w:val="24"/>
        </w:rPr>
        <w:t>A4</w:t>
      </w:r>
      <w:r w:rsidRPr="007B090A">
        <w:rPr>
          <w:rFonts w:ascii="Times New Roman" w:eastAsia="仿宋_GB2312" w:hAnsi="Times New Roman"/>
          <w:sz w:val="24"/>
          <w:szCs w:val="24"/>
        </w:rPr>
        <w:t>纸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版面</w:t>
      </w:r>
      <w:r w:rsidRPr="007B090A">
        <w:rPr>
          <w:rFonts w:ascii="Times New Roman" w:eastAsia="仿宋_GB2312" w:hAnsi="Times New Roman"/>
          <w:sz w:val="24"/>
          <w:szCs w:val="24"/>
        </w:rPr>
        <w:t>，正文要求宋体</w:t>
      </w:r>
      <w:r w:rsidRPr="007B090A">
        <w:rPr>
          <w:rFonts w:ascii="Times New Roman" w:eastAsia="仿宋_GB2312" w:hAnsi="Times New Roman"/>
          <w:sz w:val="24"/>
          <w:szCs w:val="24"/>
        </w:rPr>
        <w:t>5</w:t>
      </w:r>
      <w:r w:rsidRPr="007B090A">
        <w:rPr>
          <w:rFonts w:ascii="Times New Roman" w:eastAsia="仿宋_GB2312" w:hAnsi="Times New Roman"/>
          <w:sz w:val="24"/>
          <w:szCs w:val="24"/>
        </w:rPr>
        <w:t>号字，双面打印，于左侧装订成册，一式</w:t>
      </w:r>
      <w:r w:rsidRPr="007B090A">
        <w:rPr>
          <w:rFonts w:ascii="Times New Roman" w:eastAsia="仿宋_GB2312" w:hAnsi="Times New Roman" w:hint="eastAsia"/>
          <w:sz w:val="24"/>
          <w:szCs w:val="24"/>
        </w:rPr>
        <w:t>两</w:t>
      </w:r>
      <w:r w:rsidRPr="007B090A">
        <w:rPr>
          <w:rFonts w:ascii="Times New Roman" w:eastAsia="仿宋_GB2312" w:hAnsi="Times New Roman"/>
          <w:sz w:val="24"/>
          <w:szCs w:val="24"/>
        </w:rPr>
        <w:t>份（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均</w:t>
      </w:r>
      <w:r w:rsidRPr="007B090A">
        <w:rPr>
          <w:rFonts w:ascii="Times New Roman" w:eastAsia="仿宋_GB2312" w:hAnsi="Times New Roman"/>
          <w:sz w:val="24"/>
          <w:szCs w:val="24"/>
        </w:rPr>
        <w:t>为原件），报送北京市自然科学基金委员会办公室。</w:t>
      </w:r>
    </w:p>
    <w:p w:rsidR="00F31AEB" w:rsidRPr="007B090A" w:rsidRDefault="00F31AEB" w:rsidP="00F31AEB">
      <w:pPr>
        <w:pStyle w:val="cjk"/>
        <w:spacing w:before="0"/>
        <w:ind w:left="425" w:hangingChars="177" w:hanging="425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三、填表说明：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 xml:space="preserve"> 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验收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时间延期只可申请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1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次，其中重点项目和面上项目申请延长的期限不得超过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12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个月，预探索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、青年基金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项目申请延长的期限不得超过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6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个月。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变更经费预算的支出科目包括：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1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）科研业务费：包括测试、计算、分析费，动力、能源费，差旅费，调研和学术会议费，资料、论文版面费和印刷费，文献检索、入网等信息通讯费，学术刊物订阅费。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2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）实验材料费：包括原材料、试剂、药品等消耗品购置费，实验动物、植物的购置、养殖、种植费，标本、样品的采集加工费和包装运输费。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3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）仪器设备费：包括专用仪器设备购置、运输、安装费和修理费，自制专用仪器设备的材料、配件购置费和加工费。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4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）实验室改装费：为改善资助项目研究的实验条件，对实验室进行改装所开支的费用。不得用于实验室扩建、土建、房屋维修等费用的开支。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5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）协作费：外单位协作承担市自然科学基金项目部分研究试验工作的费用。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6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）津贴费：最多可以从项目资助经费中提取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10%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作为项目津贴，发放给项目负责人和主要研究人员。</w:t>
      </w:r>
    </w:p>
    <w:p w:rsidR="00F31AEB" w:rsidRPr="007B090A" w:rsidRDefault="00F31AEB" w:rsidP="00F31AEB">
      <w:pPr>
        <w:pStyle w:val="cjk"/>
        <w:spacing w:before="0"/>
        <w:ind w:leftChars="200" w:left="42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7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）管理费：项目依托单位为组织和支持项目研究而支出的费用，不超过市自然科学基金资助经费的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5%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，协作合作单位不得重复支出。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变更后的金额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用阿拉伯数字表示，以万元为单位，小数点后取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四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位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。变更后的支出内容与计算依据必须填写。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变更后的依托单位名称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：须按单位公章填写全称。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 w:hint="eastAsia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若变更后的单位不是注册单位，须按基金相应程序办理注册事宜。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项目实施过程中，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除结题时间、经费预算、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研究内容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、负责人和依托单位外，其他内容原则上不允许调整。因客观原因确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需调整的，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须详细填写其他变更内容</w:t>
      </w:r>
      <w:r w:rsidRPr="007B090A">
        <w:rPr>
          <w:rFonts w:ascii="Times New Roman" w:eastAsia="仿宋_GB2312" w:hAnsi="Times New Roman"/>
          <w:sz w:val="24"/>
          <w:szCs w:val="24"/>
          <w:lang w:eastAsia="zh-CN"/>
        </w:rPr>
        <w:t>。</w:t>
      </w:r>
    </w:p>
    <w:p w:rsidR="00F31AEB" w:rsidRPr="007B090A" w:rsidRDefault="00F31AEB" w:rsidP="00F31AEB">
      <w:pPr>
        <w:pStyle w:val="cjk"/>
        <w:numPr>
          <w:ilvl w:val="0"/>
          <w:numId w:val="8"/>
        </w:numPr>
        <w:spacing w:before="0"/>
        <w:ind w:firstLine="480"/>
        <w:rPr>
          <w:rFonts w:ascii="Times New Roman" w:eastAsia="仿宋_GB2312" w:hAnsi="Times New Roman"/>
          <w:sz w:val="24"/>
          <w:szCs w:val="24"/>
          <w:lang w:eastAsia="zh-CN"/>
        </w:rPr>
      </w:pP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申请变更理由说明部分必须填写，且不超过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1000</w:t>
      </w:r>
      <w:r w:rsidRPr="007B090A">
        <w:rPr>
          <w:rFonts w:ascii="Times New Roman" w:eastAsia="仿宋_GB2312" w:hAnsi="Times New Roman" w:hint="eastAsia"/>
          <w:sz w:val="24"/>
          <w:szCs w:val="24"/>
          <w:lang w:eastAsia="zh-CN"/>
        </w:rPr>
        <w:t>字。</w:t>
      </w:r>
    </w:p>
    <w:p w:rsidR="00F31AEB" w:rsidRPr="00B817A7" w:rsidRDefault="00F31AEB" w:rsidP="00F31AEB">
      <w:pPr>
        <w:pStyle w:val="1"/>
        <w:rPr>
          <w:rFonts w:eastAsia="黑体"/>
          <w:sz w:val="32"/>
          <w:szCs w:val="32"/>
        </w:rPr>
      </w:pPr>
      <w:r w:rsidRPr="007B090A">
        <w:rPr>
          <w:rFonts w:eastAsia="黑体"/>
          <w:b w:val="0"/>
          <w:sz w:val="32"/>
          <w:szCs w:val="32"/>
        </w:rPr>
        <w:br w:type="page"/>
      </w:r>
      <w:r w:rsidRPr="00B817A7">
        <w:rPr>
          <w:rFonts w:eastAsia="黑体" w:hint="eastAsia"/>
          <w:sz w:val="32"/>
          <w:szCs w:val="32"/>
        </w:rPr>
        <w:lastRenderedPageBreak/>
        <w:t>一、申请变更类别</w:t>
      </w:r>
    </w:p>
    <w:p w:rsidR="00F31AEB" w:rsidRDefault="00F31AEB" w:rsidP="00F31AEB">
      <w:pPr>
        <w:tabs>
          <w:tab w:val="left" w:pos="993"/>
        </w:tabs>
        <w:adjustRightInd w:val="0"/>
        <w:spacing w:line="360" w:lineRule="auto"/>
        <w:ind w:leftChars="200" w:left="420"/>
        <w:textAlignment w:val="baseline"/>
        <w:rPr>
          <w:rFonts w:ascii="宋体" w:hAnsi="宋体" w:hint="eastAsia"/>
          <w:kern w:val="0"/>
          <w:szCs w:val="21"/>
        </w:rPr>
      </w:pPr>
      <w:r w:rsidRPr="00CC0180">
        <w:rPr>
          <w:rFonts w:ascii="宋体" w:hAnsi="宋体" w:hint="eastAsia"/>
          <w:kern w:val="0"/>
          <w:szCs w:val="21"/>
        </w:rPr>
        <w:t>□延期完成    □经费预算    □研究内容    □负责人    □依托单位    □其他</w:t>
      </w:r>
    </w:p>
    <w:p w:rsidR="00F31AEB" w:rsidRPr="007B090A" w:rsidRDefault="00F31AEB" w:rsidP="00F31AEB">
      <w:pPr>
        <w:adjustRightInd w:val="0"/>
        <w:spacing w:line="312" w:lineRule="atLeast"/>
        <w:ind w:leftChars="200" w:left="420" w:rightChars="34" w:right="71"/>
        <w:textAlignment w:val="baseline"/>
        <w:rPr>
          <w:rFonts w:ascii="宋体" w:hAnsi="宋体" w:hint="eastAsia"/>
          <w:bCs/>
          <w:color w:val="FF0000"/>
          <w:kern w:val="0"/>
          <w:sz w:val="18"/>
          <w:szCs w:val="18"/>
        </w:rPr>
      </w:pPr>
      <w:r>
        <w:rPr>
          <w:rFonts w:ascii="宋体" w:hAnsi="宋体" w:hint="eastAsia"/>
          <w:bCs/>
          <w:color w:val="FF0000"/>
          <w:kern w:val="0"/>
          <w:sz w:val="18"/>
          <w:szCs w:val="18"/>
        </w:rPr>
        <w:t xml:space="preserve"> </w:t>
      </w:r>
    </w:p>
    <w:p w:rsidR="00F31AEB" w:rsidRPr="00B817A7" w:rsidRDefault="00F31AEB" w:rsidP="00F31AEB">
      <w:pPr>
        <w:pStyle w:val="1"/>
        <w:rPr>
          <w:rFonts w:eastAsia="黑体" w:hint="eastAsia"/>
          <w:sz w:val="32"/>
          <w:szCs w:val="32"/>
        </w:rPr>
      </w:pPr>
      <w:r w:rsidRPr="00B817A7">
        <w:rPr>
          <w:rFonts w:eastAsia="黑体" w:hint="eastAsia"/>
          <w:sz w:val="32"/>
          <w:szCs w:val="32"/>
        </w:rPr>
        <w:t>二、任务书原规定</w:t>
      </w:r>
    </w:p>
    <w:p w:rsidR="00F31AEB" w:rsidRDefault="00F31AEB" w:rsidP="00F31AEB">
      <w:pPr>
        <w:adjustRightInd w:val="0"/>
        <w:spacing w:line="312" w:lineRule="atLeast"/>
        <w:ind w:leftChars="200" w:left="420" w:rightChars="34" w:right="71"/>
        <w:textAlignment w:val="baseline"/>
        <w:rPr>
          <w:rFonts w:eastAsia="楷体_GB2312" w:hint="eastAsia"/>
          <w:bCs/>
          <w:kern w:val="0"/>
          <w:sz w:val="22"/>
        </w:rPr>
      </w:pPr>
      <w:r>
        <w:rPr>
          <w:rFonts w:eastAsia="楷体_GB2312" w:hint="eastAsia"/>
          <w:bCs/>
          <w:kern w:val="0"/>
          <w:sz w:val="22"/>
        </w:rPr>
        <w:t xml:space="preserve"> </w:t>
      </w:r>
    </w:p>
    <w:p w:rsidR="00F31AEB" w:rsidRDefault="00F31AEB" w:rsidP="00F31AEB">
      <w:pPr>
        <w:adjustRightInd w:val="0"/>
        <w:spacing w:line="312" w:lineRule="atLeast"/>
        <w:ind w:leftChars="200" w:left="420" w:rightChars="34" w:right="71"/>
        <w:textAlignment w:val="baseline"/>
        <w:rPr>
          <w:rFonts w:eastAsia="楷体_GB2312" w:hint="eastAsia"/>
          <w:bCs/>
          <w:kern w:val="0"/>
          <w:sz w:val="22"/>
        </w:rPr>
      </w:pPr>
    </w:p>
    <w:p w:rsidR="00F31AEB" w:rsidRPr="00970C4D" w:rsidRDefault="00F31AEB" w:rsidP="00F31AEB">
      <w:pPr>
        <w:adjustRightInd w:val="0"/>
        <w:spacing w:line="312" w:lineRule="atLeast"/>
        <w:ind w:leftChars="200" w:left="420" w:rightChars="34" w:right="71"/>
        <w:textAlignment w:val="baseline"/>
        <w:rPr>
          <w:rFonts w:eastAsia="楷体_GB2312" w:hint="eastAsia"/>
          <w:bCs/>
          <w:kern w:val="0"/>
          <w:sz w:val="22"/>
        </w:rPr>
      </w:pPr>
    </w:p>
    <w:p w:rsidR="00F31AEB" w:rsidRPr="00B817A7" w:rsidRDefault="00F31AEB" w:rsidP="00F31AEB">
      <w:pPr>
        <w:pStyle w:val="1"/>
        <w:rPr>
          <w:rFonts w:eastAsia="黑体" w:hint="eastAsia"/>
          <w:sz w:val="32"/>
          <w:szCs w:val="32"/>
        </w:rPr>
      </w:pPr>
      <w:r w:rsidRPr="00B817A7">
        <w:rPr>
          <w:rFonts w:eastAsia="黑体" w:hint="eastAsia"/>
          <w:sz w:val="32"/>
          <w:szCs w:val="32"/>
        </w:rPr>
        <w:t>三、申请变更内容</w:t>
      </w: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>（一）延期完成</w:t>
      </w:r>
    </w:p>
    <w:p w:rsidR="00F31AEB" w:rsidRPr="00952EA0" w:rsidRDefault="00F31AEB" w:rsidP="00F31AEB">
      <w:pPr>
        <w:adjustRightInd w:val="0"/>
        <w:spacing w:line="360" w:lineRule="auto"/>
        <w:ind w:firstLineChars="500" w:firstLine="1050"/>
        <w:textAlignment w:val="baseline"/>
        <w:rPr>
          <w:rFonts w:hint="eastAsia"/>
          <w:szCs w:val="21"/>
        </w:rPr>
      </w:pPr>
      <w:r w:rsidRPr="00952EA0">
        <w:rPr>
          <w:rFonts w:hint="eastAsia"/>
          <w:szCs w:val="21"/>
        </w:rPr>
        <w:t>项目完成时间延期至</w:t>
      </w:r>
      <w:r w:rsidRPr="00952EA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952EA0">
        <w:rPr>
          <w:rFonts w:hint="eastAsia"/>
          <w:szCs w:val="21"/>
        </w:rPr>
        <w:t xml:space="preserve">   </w:t>
      </w:r>
      <w:r w:rsidRPr="00952EA0">
        <w:rPr>
          <w:rFonts w:hint="eastAsia"/>
          <w:szCs w:val="21"/>
        </w:rPr>
        <w:t>年</w:t>
      </w:r>
      <w:r w:rsidRPr="00952EA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952EA0">
        <w:rPr>
          <w:rFonts w:hint="eastAsia"/>
          <w:szCs w:val="21"/>
        </w:rPr>
        <w:t xml:space="preserve">  </w:t>
      </w:r>
      <w:r w:rsidRPr="00952EA0">
        <w:rPr>
          <w:rFonts w:hint="eastAsia"/>
          <w:szCs w:val="21"/>
        </w:rPr>
        <w:t>月。</w:t>
      </w: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>（二）变更后的经费预算</w:t>
      </w:r>
    </w:p>
    <w:p w:rsidR="00F31AEB" w:rsidRPr="00F87108" w:rsidRDefault="00F31AEB" w:rsidP="00F31AEB">
      <w:pPr>
        <w:ind w:left="720" w:right="105"/>
        <w:jc w:val="right"/>
        <w:rPr>
          <w:rFonts w:ascii="宋体" w:hAnsi="宋体"/>
          <w:szCs w:val="21"/>
        </w:rPr>
      </w:pPr>
      <w:r w:rsidRPr="00F87108">
        <w:rPr>
          <w:rFonts w:ascii="宋体" w:hAnsi="宋体" w:hint="eastAsia"/>
          <w:szCs w:val="21"/>
        </w:rPr>
        <w:t>单</w:t>
      </w:r>
      <w:r w:rsidRPr="00F87108">
        <w:rPr>
          <w:rFonts w:ascii="宋体" w:hAnsi="宋体"/>
          <w:szCs w:val="21"/>
        </w:rPr>
        <w:t>位：万元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17"/>
        <w:gridCol w:w="1579"/>
        <w:gridCol w:w="5156"/>
      </w:tblGrid>
      <w:tr w:rsidR="00F31AEB" w:rsidRPr="00F87108" w:rsidTr="006A33BF">
        <w:trPr>
          <w:cantSplit/>
          <w:trHeight w:val="680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1AEB" w:rsidRPr="00F87108" w:rsidRDefault="00F31AEB" w:rsidP="006A33B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87108">
              <w:rPr>
                <w:rFonts w:ascii="宋体" w:hAnsi="宋体"/>
                <w:b/>
                <w:szCs w:val="21"/>
              </w:rPr>
              <w:t>支 出 计 划 明 细</w:t>
            </w:r>
            <w:r w:rsidRPr="00F87108">
              <w:rPr>
                <w:rFonts w:ascii="宋体" w:hAnsi="宋体" w:hint="eastAsia"/>
                <w:b/>
                <w:szCs w:val="21"/>
              </w:rPr>
              <w:t>（不含自筹）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支出科目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变更</w:t>
            </w:r>
            <w:r w:rsidRPr="00F87108">
              <w:rPr>
                <w:rFonts w:ascii="宋体" w:hAnsi="宋体"/>
                <w:szCs w:val="21"/>
              </w:rPr>
              <w:t>后的金额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变更</w:t>
            </w:r>
            <w:r w:rsidRPr="00F87108">
              <w:rPr>
                <w:rFonts w:ascii="宋体" w:hAnsi="宋体"/>
                <w:szCs w:val="21"/>
              </w:rPr>
              <w:t>后的支出内容及计算依据</w:t>
            </w: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1、科研业务费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2、实验</w:t>
            </w:r>
            <w:r w:rsidRPr="00F87108">
              <w:rPr>
                <w:rFonts w:ascii="宋体" w:hAnsi="宋体" w:hint="eastAsia"/>
                <w:szCs w:val="21"/>
              </w:rPr>
              <w:t>材料</w:t>
            </w:r>
            <w:r w:rsidRPr="00F87108">
              <w:rPr>
                <w:rFonts w:ascii="宋体" w:hAnsi="宋体"/>
                <w:szCs w:val="21"/>
              </w:rPr>
              <w:t>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3、仪器设备费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 w:hint="eastAsia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4、实验室改装</w:t>
            </w:r>
            <w:r w:rsidRPr="00F87108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5、协作费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6、</w:t>
            </w:r>
            <w:r w:rsidRPr="00F87108">
              <w:rPr>
                <w:rFonts w:ascii="宋体" w:hAnsi="宋体" w:hint="eastAsia"/>
                <w:szCs w:val="21"/>
              </w:rPr>
              <w:t>津贴费</w:t>
            </w:r>
            <w:r w:rsidRPr="00F87108">
              <w:rPr>
                <w:rFonts w:ascii="宋体" w:hAnsi="宋体"/>
                <w:szCs w:val="21"/>
              </w:rPr>
              <w:t>（≤10%）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（≤10%）</w:t>
            </w:r>
          </w:p>
        </w:tc>
      </w:tr>
      <w:tr w:rsidR="00F31AEB" w:rsidRPr="00F87108" w:rsidTr="006A33BF">
        <w:trPr>
          <w:cantSplit/>
          <w:trHeight w:val="680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AEB" w:rsidRPr="00F87108" w:rsidRDefault="00F31AEB" w:rsidP="006A33BF">
            <w:pPr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7、管理费（≤5%）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（≤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F87108">
              <w:rPr>
                <w:rFonts w:ascii="宋体" w:hAnsi="宋体"/>
                <w:szCs w:val="21"/>
              </w:rPr>
              <w:t>%）</w:t>
            </w:r>
          </w:p>
        </w:tc>
      </w:tr>
    </w:tbl>
    <w:p w:rsidR="00F31AEB" w:rsidRPr="00045BA3" w:rsidRDefault="00F31AEB" w:rsidP="00F31AEB">
      <w:pPr>
        <w:ind w:left="360"/>
        <w:rPr>
          <w:rFonts w:ascii="楷体_GB2312" w:eastAsia="楷体_GB2312" w:hAnsi="宋体" w:hint="eastAsia"/>
          <w:szCs w:val="21"/>
        </w:rPr>
      </w:pPr>
      <w:r w:rsidRPr="00045BA3">
        <w:rPr>
          <w:rFonts w:ascii="楷体_GB2312" w:eastAsia="楷体_GB2312" w:hAnsi="宋体" w:hint="eastAsia"/>
          <w:szCs w:val="21"/>
        </w:rPr>
        <w:t>注：列支范围详见《北京市自然科学基金项目资助经费管理办法》</w:t>
      </w: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Default="00F31AEB" w:rsidP="00F31AEB">
      <w:pPr>
        <w:ind w:rightChars="34" w:right="71"/>
        <w:rPr>
          <w:rFonts w:ascii="宋体" w:hAnsi="宋体" w:hint="eastAsia"/>
          <w:b/>
          <w:kern w:val="0"/>
          <w:szCs w:val="21"/>
        </w:rPr>
      </w:pP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lastRenderedPageBreak/>
        <w:t>（三）变更后的研究内容</w:t>
      </w: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Pr="0007555D" w:rsidRDefault="00F31AEB" w:rsidP="00F31AEB">
      <w:pPr>
        <w:rPr>
          <w:rFonts w:ascii="宋体" w:hAnsi="宋体"/>
          <w:szCs w:val="21"/>
        </w:rPr>
      </w:pP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>（四）变更后的</w:t>
      </w:r>
      <w:r w:rsidRPr="00B817A7">
        <w:rPr>
          <w:rFonts w:ascii="Cambria" w:eastAsia="黑体" w:hAnsi="Cambria"/>
          <w:b/>
          <w:bCs/>
          <w:kern w:val="0"/>
          <w:sz w:val="28"/>
          <w:szCs w:val="32"/>
        </w:rPr>
        <w:t>负责人信息</w:t>
      </w: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353"/>
        <w:gridCol w:w="1864"/>
        <w:gridCol w:w="13"/>
        <w:gridCol w:w="3141"/>
      </w:tblGrid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姓名（中文）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姓名（拼音）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出生</w:t>
            </w:r>
            <w:r w:rsidRPr="00F8710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办公电话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 w:hint="eastAsia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专业技术职务</w:t>
            </w:r>
          </w:p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（职称）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最高学位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最高学位授予单位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研究领域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cantSplit/>
          <w:trHeight w:val="567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ind w:firstLineChars="100" w:firstLine="241"/>
        <w:textAlignment w:val="baseline"/>
        <w:rPr>
          <w:rFonts w:hint="eastAsia"/>
          <w:b/>
          <w:kern w:val="0"/>
          <w:sz w:val="24"/>
        </w:rPr>
      </w:pP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lastRenderedPageBreak/>
        <w:t>（五）变更后的依托单位</w:t>
      </w:r>
      <w:r w:rsidRPr="00B817A7">
        <w:rPr>
          <w:rFonts w:ascii="Cambria" w:eastAsia="黑体" w:hAnsi="Cambria"/>
          <w:b/>
          <w:bCs/>
          <w:kern w:val="0"/>
          <w:sz w:val="28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892"/>
        <w:gridCol w:w="1487"/>
        <w:gridCol w:w="3153"/>
      </w:tblGrid>
      <w:tr w:rsidR="00F31AEB" w:rsidRPr="00F87108" w:rsidTr="006A33BF">
        <w:trPr>
          <w:trHeight w:val="567"/>
        </w:trPr>
        <w:tc>
          <w:tcPr>
            <w:tcW w:w="1065" w:type="pct"/>
            <w:shd w:val="clear" w:color="auto" w:fill="auto"/>
            <w:vAlign w:val="center"/>
          </w:tcPr>
          <w:p w:rsidR="00F31AEB" w:rsidRPr="00045BA3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045BA3">
              <w:rPr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1511" w:type="pct"/>
            <w:vAlign w:val="center"/>
          </w:tcPr>
          <w:p w:rsidR="00F31AEB" w:rsidRPr="001A6ED6" w:rsidRDefault="00F31AEB" w:rsidP="006A33BF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单位类别</w:t>
            </w:r>
          </w:p>
        </w:tc>
        <w:tc>
          <w:tcPr>
            <w:tcW w:w="164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shd w:val="clear" w:color="auto" w:fill="auto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隶属关系</w:t>
            </w:r>
          </w:p>
        </w:tc>
        <w:tc>
          <w:tcPr>
            <w:tcW w:w="1511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64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通信地址</w:t>
            </w:r>
          </w:p>
        </w:tc>
        <w:tc>
          <w:tcPr>
            <w:tcW w:w="3935" w:type="pct"/>
            <w:gridSpan w:val="3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511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64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1511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47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收款单位（户名）</w:t>
            </w:r>
          </w:p>
        </w:tc>
        <w:tc>
          <w:tcPr>
            <w:tcW w:w="3935" w:type="pct"/>
            <w:gridSpan w:val="3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3935" w:type="pct"/>
            <w:gridSpan w:val="3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1AEB" w:rsidRPr="00F87108" w:rsidTr="006A33BF">
        <w:trPr>
          <w:trHeight w:val="567"/>
        </w:trPr>
        <w:tc>
          <w:tcPr>
            <w:tcW w:w="1065" w:type="pct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  <w:r w:rsidRPr="00F87108">
              <w:rPr>
                <w:rFonts w:ascii="宋体" w:hAnsi="宋体" w:hint="eastAsia"/>
                <w:szCs w:val="21"/>
              </w:rPr>
              <w:t>开户账号</w:t>
            </w:r>
          </w:p>
        </w:tc>
        <w:tc>
          <w:tcPr>
            <w:tcW w:w="3935" w:type="pct"/>
            <w:gridSpan w:val="3"/>
            <w:vAlign w:val="center"/>
          </w:tcPr>
          <w:p w:rsidR="00F31AEB" w:rsidRPr="00F87108" w:rsidRDefault="00F31AEB" w:rsidP="006A33B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31AEB" w:rsidRPr="007B090A" w:rsidRDefault="00F31AEB" w:rsidP="00F31AEB">
      <w:pPr>
        <w:adjustRightInd w:val="0"/>
        <w:spacing w:line="312" w:lineRule="atLeast"/>
        <w:ind w:leftChars="200" w:left="420" w:rightChars="34" w:right="71"/>
        <w:textAlignment w:val="baseline"/>
        <w:rPr>
          <w:rFonts w:ascii="宋体" w:hAnsi="宋体" w:hint="eastAsia"/>
          <w:bCs/>
          <w:color w:val="FF0000"/>
          <w:kern w:val="0"/>
          <w:sz w:val="18"/>
          <w:szCs w:val="18"/>
        </w:rPr>
      </w:pPr>
      <w:r>
        <w:rPr>
          <w:rFonts w:ascii="宋体" w:hAnsi="宋体" w:hint="eastAsia"/>
          <w:bCs/>
          <w:color w:val="FF0000"/>
          <w:kern w:val="0"/>
          <w:sz w:val="18"/>
          <w:szCs w:val="18"/>
        </w:rPr>
        <w:t xml:space="preserve"> </w:t>
      </w:r>
    </w:p>
    <w:p w:rsidR="00F31AEB" w:rsidRDefault="00F31AEB" w:rsidP="00F31AEB">
      <w:pPr>
        <w:adjustRightInd w:val="0"/>
        <w:spacing w:line="360" w:lineRule="auto"/>
        <w:ind w:firstLineChars="100" w:firstLine="241"/>
        <w:textAlignment w:val="baseline"/>
        <w:rPr>
          <w:rFonts w:hint="eastAsia"/>
          <w:b/>
          <w:kern w:val="0"/>
          <w:sz w:val="24"/>
        </w:rPr>
      </w:pP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>（六）其他变更内容</w:t>
      </w:r>
    </w:p>
    <w:p w:rsidR="00F31AEB" w:rsidRPr="0007555D" w:rsidRDefault="00F31AEB" w:rsidP="00F31AEB">
      <w:pPr>
        <w:rPr>
          <w:rFonts w:ascii="宋体" w:hAnsi="宋体" w:hint="eastAsia"/>
          <w:szCs w:val="21"/>
        </w:rPr>
      </w:pPr>
    </w:p>
    <w:p w:rsidR="00F31AEB" w:rsidRPr="00B817A7" w:rsidRDefault="00F31AEB" w:rsidP="00F31AEB">
      <w:pPr>
        <w:pStyle w:val="1"/>
        <w:rPr>
          <w:rFonts w:eastAsia="黑体" w:hint="eastAsia"/>
          <w:sz w:val="32"/>
          <w:szCs w:val="32"/>
        </w:rPr>
      </w:pPr>
      <w:r w:rsidRPr="0007555D">
        <w:rPr>
          <w:rFonts w:ascii="宋体"/>
          <w:kern w:val="1"/>
          <w:sz w:val="21"/>
          <w:szCs w:val="21"/>
        </w:rPr>
        <w:br w:type="page"/>
      </w:r>
      <w:r w:rsidRPr="00B817A7">
        <w:rPr>
          <w:rFonts w:eastAsia="黑体" w:hint="eastAsia"/>
          <w:sz w:val="32"/>
          <w:szCs w:val="32"/>
        </w:rPr>
        <w:lastRenderedPageBreak/>
        <w:t>四、申请变更理由说明（不超过</w:t>
      </w:r>
      <w:r w:rsidRPr="00B817A7">
        <w:rPr>
          <w:rFonts w:eastAsia="黑体" w:hint="eastAsia"/>
          <w:sz w:val="32"/>
          <w:szCs w:val="32"/>
        </w:rPr>
        <w:t>1000</w:t>
      </w:r>
      <w:r w:rsidRPr="00B817A7">
        <w:rPr>
          <w:rFonts w:eastAsia="黑体" w:hint="eastAsia"/>
          <w:sz w:val="32"/>
          <w:szCs w:val="32"/>
        </w:rPr>
        <w:t>字）</w:t>
      </w:r>
    </w:p>
    <w:p w:rsidR="00F31AEB" w:rsidRPr="0007555D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Default="00F31AEB" w:rsidP="00F31AEB">
      <w:pPr>
        <w:rPr>
          <w:rFonts w:ascii="宋体" w:hAnsi="宋体" w:hint="eastAsia"/>
          <w:szCs w:val="21"/>
        </w:rPr>
      </w:pPr>
    </w:p>
    <w:p w:rsidR="00F31AEB" w:rsidRPr="0007555D" w:rsidRDefault="00F31AEB" w:rsidP="00F31AEB">
      <w:pPr>
        <w:rPr>
          <w:rFonts w:ascii="宋体" w:hAnsi="宋体" w:hint="eastAsia"/>
          <w:szCs w:val="21"/>
        </w:rPr>
      </w:pPr>
    </w:p>
    <w:p w:rsidR="00F31AEB" w:rsidRPr="0007555D" w:rsidRDefault="00F31AEB" w:rsidP="00F31AEB">
      <w:pPr>
        <w:rPr>
          <w:rFonts w:ascii="宋体" w:hAnsi="宋体" w:hint="eastAsia"/>
          <w:szCs w:val="21"/>
        </w:rPr>
      </w:pPr>
    </w:p>
    <w:p w:rsidR="00F31AEB" w:rsidRPr="0007555D" w:rsidRDefault="00F31AEB" w:rsidP="00F31AEB">
      <w:pPr>
        <w:rPr>
          <w:rFonts w:ascii="宋体" w:hAnsi="宋体" w:hint="eastAsia"/>
          <w:szCs w:val="21"/>
        </w:rPr>
      </w:pPr>
    </w:p>
    <w:p w:rsidR="00F31AEB" w:rsidRPr="00045BA3" w:rsidRDefault="00F31AEB" w:rsidP="00F31AEB">
      <w:pPr>
        <w:adjustRightInd w:val="0"/>
        <w:spacing w:line="360" w:lineRule="auto"/>
        <w:ind w:leftChars="100" w:left="210"/>
        <w:textAlignment w:val="baseline"/>
        <w:rPr>
          <w:rFonts w:hint="eastAsia"/>
          <w:b/>
          <w:kern w:val="0"/>
          <w:sz w:val="24"/>
        </w:rPr>
      </w:pPr>
      <w:r w:rsidRPr="00045BA3">
        <w:rPr>
          <w:rFonts w:hint="eastAsia"/>
          <w:b/>
          <w:kern w:val="0"/>
          <w:sz w:val="24"/>
        </w:rPr>
        <w:t>附</w:t>
      </w:r>
      <w:r w:rsidRPr="00045BA3">
        <w:rPr>
          <w:rFonts w:hint="eastAsia"/>
          <w:b/>
          <w:kern w:val="0"/>
          <w:sz w:val="24"/>
        </w:rPr>
        <w:t>1</w:t>
      </w:r>
    </w:p>
    <w:p w:rsidR="00F31AEB" w:rsidRDefault="00F31AEB" w:rsidP="00F31AEB">
      <w:pPr>
        <w:adjustRightInd w:val="0"/>
        <w:spacing w:line="360" w:lineRule="auto"/>
        <w:ind w:leftChars="100" w:left="210"/>
        <w:textAlignment w:val="baseline"/>
        <w:rPr>
          <w:rFonts w:hint="eastAsia"/>
          <w:szCs w:val="21"/>
        </w:rPr>
      </w:pPr>
      <w:r w:rsidRPr="00E07973">
        <w:rPr>
          <w:rFonts w:hint="eastAsia"/>
          <w:szCs w:val="21"/>
        </w:rPr>
        <w:t>项目负责人（签字）</w:t>
      </w:r>
      <w:r w:rsidRPr="00E079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</w:p>
    <w:p w:rsidR="00F31AEB" w:rsidRDefault="00F31AEB" w:rsidP="00F31AEB">
      <w:pPr>
        <w:ind w:leftChars="100" w:left="210"/>
        <w:rPr>
          <w:rFonts w:hint="eastAsia"/>
          <w:szCs w:val="21"/>
        </w:rPr>
      </w:pPr>
    </w:p>
    <w:p w:rsidR="00F31AEB" w:rsidRPr="00E07973" w:rsidRDefault="00F31AEB" w:rsidP="00F31AEB">
      <w:pPr>
        <w:ind w:leftChars="100" w:left="210"/>
        <w:rPr>
          <w:rFonts w:hint="eastAsia"/>
          <w:szCs w:val="21"/>
        </w:rPr>
      </w:pPr>
    </w:p>
    <w:p w:rsidR="00F31AEB" w:rsidRDefault="00F31AEB" w:rsidP="00F31AEB">
      <w:pPr>
        <w:adjustRightInd w:val="0"/>
        <w:spacing w:line="360" w:lineRule="auto"/>
        <w:ind w:leftChars="100" w:left="210" w:firstLineChars="1050" w:firstLine="2205"/>
        <w:textAlignment w:val="baseline"/>
        <w:rPr>
          <w:rFonts w:hint="eastAsia"/>
          <w:szCs w:val="21"/>
        </w:rPr>
      </w:pPr>
      <w:r w:rsidRPr="00F87108">
        <w:rPr>
          <w:szCs w:val="21"/>
        </w:rPr>
        <w:t>年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 xml:space="preserve">   </w:t>
      </w:r>
      <w:r w:rsidRPr="00F87108">
        <w:rPr>
          <w:szCs w:val="21"/>
        </w:rPr>
        <w:t>月</w:t>
      </w:r>
      <w:r w:rsidRPr="00F87108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 xml:space="preserve">  </w:t>
      </w:r>
      <w:r w:rsidRPr="00F87108">
        <w:rPr>
          <w:szCs w:val="21"/>
        </w:rPr>
        <w:t>日</w:t>
      </w:r>
    </w:p>
    <w:p w:rsidR="00F31AEB" w:rsidRPr="00E07973" w:rsidRDefault="00F31AEB" w:rsidP="00F31AEB">
      <w:pPr>
        <w:adjustRightInd w:val="0"/>
        <w:spacing w:line="360" w:lineRule="auto"/>
        <w:ind w:leftChars="100" w:left="210"/>
        <w:textAlignment w:val="baseline"/>
        <w:rPr>
          <w:rFonts w:hint="eastAsia"/>
          <w:szCs w:val="21"/>
        </w:rPr>
      </w:pPr>
    </w:p>
    <w:p w:rsidR="00F31AEB" w:rsidRDefault="00F31AEB" w:rsidP="00F31AEB">
      <w:pPr>
        <w:adjustRightInd w:val="0"/>
        <w:spacing w:line="360" w:lineRule="auto"/>
        <w:ind w:leftChars="100" w:left="210"/>
        <w:textAlignment w:val="baseline"/>
        <w:rPr>
          <w:rFonts w:hint="eastAsia"/>
          <w:b/>
          <w:kern w:val="0"/>
          <w:sz w:val="24"/>
        </w:rPr>
      </w:pPr>
      <w:r w:rsidRPr="00045BA3">
        <w:rPr>
          <w:rFonts w:hint="eastAsia"/>
          <w:b/>
          <w:kern w:val="0"/>
          <w:sz w:val="24"/>
        </w:rPr>
        <w:t>附</w:t>
      </w:r>
      <w:r w:rsidRPr="00045BA3">
        <w:rPr>
          <w:rFonts w:hint="eastAsia"/>
          <w:b/>
          <w:kern w:val="0"/>
          <w:sz w:val="24"/>
        </w:rPr>
        <w:t>2</w:t>
      </w:r>
    </w:p>
    <w:p w:rsidR="00F31AEB" w:rsidRPr="00F87108" w:rsidRDefault="00F31AEB" w:rsidP="00F31AEB">
      <w:pPr>
        <w:adjustRightInd w:val="0"/>
        <w:spacing w:line="360" w:lineRule="auto"/>
        <w:ind w:leftChars="100" w:left="210"/>
        <w:textAlignment w:val="baseline"/>
        <w:rPr>
          <w:rFonts w:hint="eastAsia"/>
          <w:szCs w:val="21"/>
        </w:rPr>
      </w:pPr>
      <w:r w:rsidRPr="00F87108">
        <w:rPr>
          <w:rFonts w:hint="eastAsia"/>
          <w:szCs w:val="21"/>
        </w:rPr>
        <w:t>原项目负责人</w:t>
      </w:r>
      <w:r w:rsidRPr="00F87108">
        <w:rPr>
          <w:szCs w:val="21"/>
        </w:rPr>
        <w:t>（签字）：</w:t>
      </w:r>
      <w:r w:rsidRPr="00F87108">
        <w:rPr>
          <w:rFonts w:hint="eastAsia"/>
          <w:szCs w:val="21"/>
        </w:rPr>
        <w:t xml:space="preserve">                            </w:t>
      </w:r>
      <w:r w:rsidRPr="00F87108">
        <w:rPr>
          <w:rFonts w:hint="eastAsia"/>
          <w:szCs w:val="21"/>
        </w:rPr>
        <w:t>变更后项目负责人（签字）：</w:t>
      </w:r>
    </w:p>
    <w:p w:rsidR="00F31AEB" w:rsidRDefault="00F31AEB" w:rsidP="00F31AEB">
      <w:pPr>
        <w:ind w:leftChars="100" w:left="210"/>
        <w:rPr>
          <w:rFonts w:hint="eastAsia"/>
          <w:szCs w:val="21"/>
        </w:rPr>
      </w:pPr>
    </w:p>
    <w:p w:rsidR="00F31AEB" w:rsidRPr="00F87108" w:rsidRDefault="00F31AEB" w:rsidP="00F31AEB">
      <w:pPr>
        <w:ind w:leftChars="100" w:left="210"/>
        <w:rPr>
          <w:rFonts w:hint="eastAsia"/>
          <w:szCs w:val="21"/>
        </w:rPr>
      </w:pPr>
    </w:p>
    <w:p w:rsidR="00F31AEB" w:rsidRDefault="00F31AEB" w:rsidP="00F31AEB">
      <w:pPr>
        <w:adjustRightInd w:val="0"/>
        <w:spacing w:line="360" w:lineRule="auto"/>
        <w:ind w:leftChars="100" w:left="210" w:firstLineChars="1050" w:firstLine="2205"/>
        <w:textAlignment w:val="baseline"/>
        <w:rPr>
          <w:rFonts w:hint="eastAsia"/>
          <w:szCs w:val="21"/>
        </w:rPr>
      </w:pPr>
      <w:r w:rsidRPr="00F87108">
        <w:rPr>
          <w:szCs w:val="21"/>
        </w:rPr>
        <w:t>年</w:t>
      </w:r>
      <w:r w:rsidRPr="00F87108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>月</w:t>
      </w:r>
      <w:r w:rsidRPr="00F87108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 xml:space="preserve"> </w:t>
      </w:r>
      <w:r w:rsidRPr="00F87108">
        <w:rPr>
          <w:szCs w:val="21"/>
        </w:rPr>
        <w:t>日</w:t>
      </w:r>
      <w:r>
        <w:rPr>
          <w:rFonts w:hint="eastAsia"/>
          <w:szCs w:val="21"/>
        </w:rPr>
        <w:t xml:space="preserve">               </w:t>
      </w:r>
      <w:r w:rsidRPr="00F87108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           </w:t>
      </w:r>
      <w:r w:rsidRPr="00F87108">
        <w:rPr>
          <w:rFonts w:hint="eastAsia"/>
          <w:szCs w:val="21"/>
        </w:rPr>
        <w:t xml:space="preserve"> </w:t>
      </w:r>
      <w:r w:rsidRPr="00F87108">
        <w:rPr>
          <w:szCs w:val="21"/>
        </w:rPr>
        <w:t>年</w:t>
      </w:r>
      <w:r w:rsidRPr="00F87108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>月</w:t>
      </w:r>
      <w:r w:rsidRPr="00F87108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F87108">
        <w:rPr>
          <w:szCs w:val="21"/>
        </w:rPr>
        <w:t>日</w:t>
      </w:r>
    </w:p>
    <w:p w:rsidR="00F31AEB" w:rsidRPr="00B817A7" w:rsidRDefault="00F31AEB" w:rsidP="00F31AEB">
      <w:pPr>
        <w:pStyle w:val="1"/>
        <w:rPr>
          <w:rFonts w:eastAsia="黑体" w:hint="eastAsia"/>
          <w:sz w:val="32"/>
          <w:szCs w:val="32"/>
        </w:rPr>
      </w:pPr>
      <w:r>
        <w:rPr>
          <w:rFonts w:eastAsia="黑体"/>
          <w:b w:val="0"/>
          <w:sz w:val="32"/>
          <w:szCs w:val="32"/>
        </w:rPr>
        <w:br w:type="page"/>
      </w:r>
      <w:r w:rsidRPr="00B817A7">
        <w:rPr>
          <w:rFonts w:eastAsia="黑体" w:hint="eastAsia"/>
          <w:sz w:val="32"/>
          <w:szCs w:val="32"/>
        </w:rPr>
        <w:lastRenderedPageBreak/>
        <w:t>五、</w:t>
      </w:r>
      <w:r w:rsidRPr="00B817A7">
        <w:rPr>
          <w:rFonts w:eastAsia="黑体"/>
          <w:sz w:val="32"/>
          <w:szCs w:val="32"/>
        </w:rPr>
        <w:t>依托单位意见</w:t>
      </w:r>
    </w:p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>
        <w:rPr>
          <w:rFonts w:ascii="Cambria" w:eastAsia="黑体" w:hAnsi="Cambria" w:hint="eastAsia"/>
          <w:b/>
          <w:bCs/>
          <w:kern w:val="0"/>
          <w:sz w:val="28"/>
          <w:szCs w:val="32"/>
        </w:rPr>
        <w:t>附表</w:t>
      </w:r>
      <w:r>
        <w:rPr>
          <w:rFonts w:ascii="Cambria" w:eastAsia="黑体" w:hAnsi="Cambria" w:hint="eastAsia"/>
          <w:b/>
          <w:bCs/>
          <w:kern w:val="0"/>
          <w:sz w:val="28"/>
          <w:szCs w:val="32"/>
        </w:rPr>
        <w:t>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7" w:firstRow="1" w:lastRow="0" w:firstColumn="0" w:lastColumn="0" w:noHBand="0" w:noVBand="0"/>
      </w:tblPr>
      <w:tblGrid>
        <w:gridCol w:w="9571"/>
      </w:tblGrid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4566"/>
        </w:trPr>
        <w:tc>
          <w:tcPr>
            <w:tcW w:w="5000" w:type="pct"/>
          </w:tcPr>
          <w:p w:rsidR="00F31AEB" w:rsidRDefault="00F31AEB" w:rsidP="006A33BF">
            <w:pPr>
              <w:rPr>
                <w:rFonts w:hint="eastAsia"/>
                <w:b/>
                <w:sz w:val="24"/>
              </w:rPr>
            </w:pPr>
          </w:p>
          <w:p w:rsidR="00F31AEB" w:rsidRPr="00F87108" w:rsidRDefault="00F31AEB" w:rsidP="006A33BF">
            <w:pPr>
              <w:rPr>
                <w:rFonts w:hint="eastAsia"/>
                <w:b/>
                <w:sz w:val="24"/>
              </w:rPr>
            </w:pPr>
            <w:r w:rsidRPr="00F87108">
              <w:rPr>
                <w:b/>
                <w:sz w:val="24"/>
              </w:rPr>
              <w:t>依托单位</w:t>
            </w:r>
            <w:r w:rsidRPr="00F87108">
              <w:rPr>
                <w:rFonts w:hint="eastAsia"/>
                <w:b/>
                <w:sz w:val="24"/>
              </w:rPr>
              <w:t>审核</w:t>
            </w:r>
            <w:r w:rsidRPr="00F87108">
              <w:rPr>
                <w:b/>
                <w:sz w:val="24"/>
              </w:rPr>
              <w:t>意见</w:t>
            </w: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F87108" w:rsidRDefault="00F31AEB" w:rsidP="006A33BF">
            <w:pPr>
              <w:ind w:firstLineChars="250" w:firstLine="525"/>
              <w:rPr>
                <w:rFonts w:hint="eastAsia"/>
                <w:szCs w:val="21"/>
              </w:rPr>
            </w:pPr>
            <w:r w:rsidRPr="00F87108">
              <w:rPr>
                <w:rFonts w:hint="eastAsia"/>
                <w:szCs w:val="21"/>
              </w:rPr>
              <w:t>单位</w:t>
            </w:r>
            <w:r w:rsidRPr="00F87108">
              <w:rPr>
                <w:szCs w:val="21"/>
              </w:rPr>
              <w:t>负责人（签章）：</w:t>
            </w:r>
            <w:r w:rsidRPr="00F87108">
              <w:rPr>
                <w:rFonts w:hint="eastAsia"/>
                <w:szCs w:val="21"/>
              </w:rPr>
              <w:t xml:space="preserve">                             </w:t>
            </w:r>
            <w:r w:rsidRPr="00F87108">
              <w:rPr>
                <w:rFonts w:hint="eastAsia"/>
                <w:szCs w:val="21"/>
              </w:rPr>
              <w:t>单位盖章</w:t>
            </w:r>
            <w:r w:rsidRPr="00F87108">
              <w:rPr>
                <w:szCs w:val="21"/>
              </w:rPr>
              <w:t>：</w:t>
            </w: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ind w:firstLineChars="3400" w:firstLine="7140"/>
              <w:rPr>
                <w:rFonts w:hint="eastAsia"/>
                <w:szCs w:val="21"/>
              </w:rPr>
            </w:pPr>
            <w:r w:rsidRPr="00F87108">
              <w:rPr>
                <w:szCs w:val="21"/>
              </w:rPr>
              <w:t>年</w:t>
            </w:r>
            <w:r w:rsidRPr="00F8710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 xml:space="preserve">  </w:t>
            </w:r>
            <w:r w:rsidRPr="00F87108">
              <w:rPr>
                <w:szCs w:val="21"/>
              </w:rPr>
              <w:t>月</w:t>
            </w:r>
            <w:r w:rsidRPr="00F8710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 xml:space="preserve">  </w:t>
            </w:r>
            <w:r w:rsidRPr="00F87108">
              <w:rPr>
                <w:szCs w:val="21"/>
              </w:rPr>
              <w:t>日</w:t>
            </w:r>
          </w:p>
          <w:p w:rsidR="00F31AEB" w:rsidRPr="00F87108" w:rsidRDefault="00F31AEB" w:rsidP="006A33BF">
            <w:pPr>
              <w:rPr>
                <w:rFonts w:hint="eastAsia"/>
                <w:szCs w:val="21"/>
              </w:rPr>
            </w:pPr>
          </w:p>
        </w:tc>
      </w:tr>
    </w:tbl>
    <w:p w:rsidR="00F31AEB" w:rsidRPr="00B817A7" w:rsidRDefault="00F31AEB" w:rsidP="00F31AEB">
      <w:pPr>
        <w:keepNext/>
        <w:keepLines/>
        <w:adjustRightInd w:val="0"/>
        <w:spacing w:before="100" w:after="100"/>
        <w:outlineLvl w:val="1"/>
        <w:rPr>
          <w:rFonts w:ascii="Cambria" w:eastAsia="黑体" w:hAnsi="Cambria" w:hint="eastAsia"/>
          <w:b/>
          <w:bCs/>
          <w:kern w:val="0"/>
          <w:sz w:val="28"/>
          <w:szCs w:val="32"/>
        </w:rPr>
      </w:pPr>
      <w:r w:rsidRPr="00B817A7">
        <w:rPr>
          <w:rFonts w:ascii="Cambria" w:eastAsia="黑体" w:hAnsi="Cambria" w:hint="eastAsia"/>
          <w:b/>
          <w:bCs/>
          <w:kern w:val="0"/>
          <w:sz w:val="28"/>
          <w:szCs w:val="32"/>
        </w:rPr>
        <w:t>附表</w:t>
      </w:r>
      <w:r>
        <w:rPr>
          <w:rFonts w:ascii="Cambria" w:eastAsia="黑体" w:hAnsi="Cambria" w:hint="eastAsia"/>
          <w:b/>
          <w:bCs/>
          <w:kern w:val="0"/>
          <w:sz w:val="28"/>
          <w:szCs w:val="32"/>
        </w:rPr>
        <w:t>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7" w:firstRow="1" w:lastRow="0" w:firstColumn="0" w:lastColumn="0" w:noHBand="0" w:noVBand="0"/>
      </w:tblPr>
      <w:tblGrid>
        <w:gridCol w:w="9571"/>
      </w:tblGrid>
      <w:tr w:rsidR="00F31AEB" w:rsidRPr="00F87108" w:rsidTr="006A33BF">
        <w:tblPrEx>
          <w:tblCellMar>
            <w:top w:w="0" w:type="dxa"/>
            <w:bottom w:w="0" w:type="dxa"/>
          </w:tblCellMar>
        </w:tblPrEx>
        <w:trPr>
          <w:trHeight w:val="4969"/>
        </w:trPr>
        <w:tc>
          <w:tcPr>
            <w:tcW w:w="5000" w:type="pct"/>
          </w:tcPr>
          <w:p w:rsidR="00F31AEB" w:rsidRPr="00F87108" w:rsidRDefault="00F31AEB" w:rsidP="006A33BF">
            <w:pPr>
              <w:rPr>
                <w:rFonts w:hint="eastAsia"/>
                <w:b/>
                <w:sz w:val="24"/>
              </w:rPr>
            </w:pPr>
          </w:p>
          <w:p w:rsidR="00F31AEB" w:rsidRDefault="00F31AEB" w:rsidP="006A33BF">
            <w:pPr>
              <w:rPr>
                <w:rFonts w:hint="eastAsia"/>
                <w:b/>
                <w:sz w:val="24"/>
              </w:rPr>
            </w:pPr>
            <w:r w:rsidRPr="00F87108">
              <w:rPr>
                <w:b/>
                <w:sz w:val="24"/>
              </w:rPr>
              <w:t>依托单位</w:t>
            </w:r>
            <w:r w:rsidRPr="00F87108">
              <w:rPr>
                <w:rFonts w:hint="eastAsia"/>
                <w:b/>
                <w:sz w:val="24"/>
              </w:rPr>
              <w:t>审核</w:t>
            </w:r>
            <w:r w:rsidRPr="00F87108">
              <w:rPr>
                <w:b/>
                <w:sz w:val="24"/>
              </w:rPr>
              <w:t>意见</w:t>
            </w: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F87108" w:rsidRDefault="00F31AEB" w:rsidP="006A33BF">
            <w:pPr>
              <w:ind w:firstLineChars="200" w:firstLine="420"/>
              <w:rPr>
                <w:rFonts w:hint="eastAsia"/>
                <w:szCs w:val="21"/>
              </w:rPr>
            </w:pPr>
            <w:r w:rsidRPr="00F87108">
              <w:rPr>
                <w:rFonts w:hint="eastAsia"/>
                <w:szCs w:val="21"/>
              </w:rPr>
              <w:t>转出单位负责人</w:t>
            </w:r>
            <w:r w:rsidRPr="00F87108">
              <w:rPr>
                <w:szCs w:val="21"/>
              </w:rPr>
              <w:t>（签</w:t>
            </w:r>
            <w:r w:rsidRPr="00F87108">
              <w:rPr>
                <w:rFonts w:hint="eastAsia"/>
                <w:szCs w:val="21"/>
              </w:rPr>
              <w:t>章</w:t>
            </w:r>
            <w:r w:rsidRPr="00F87108">
              <w:rPr>
                <w:szCs w:val="21"/>
              </w:rPr>
              <w:t>）：</w:t>
            </w:r>
            <w:r w:rsidRPr="00F87108">
              <w:rPr>
                <w:rFonts w:hint="eastAsia"/>
                <w:szCs w:val="21"/>
              </w:rPr>
              <w:t xml:space="preserve">                           </w:t>
            </w:r>
            <w:r w:rsidRPr="00F87108">
              <w:rPr>
                <w:rFonts w:hint="eastAsia"/>
                <w:szCs w:val="21"/>
              </w:rPr>
              <w:t>单位盖章</w:t>
            </w:r>
            <w:r w:rsidRPr="00F87108">
              <w:rPr>
                <w:szCs w:val="21"/>
              </w:rPr>
              <w:t>：</w:t>
            </w: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F87108" w:rsidRDefault="00F31AEB" w:rsidP="006A33BF">
            <w:pPr>
              <w:ind w:firstLineChars="3250" w:firstLine="6825"/>
              <w:rPr>
                <w:rFonts w:hint="eastAsia"/>
                <w:szCs w:val="21"/>
              </w:rPr>
            </w:pPr>
            <w:r w:rsidRPr="00F87108">
              <w:rPr>
                <w:rFonts w:hint="eastAsia"/>
                <w:szCs w:val="21"/>
              </w:rPr>
              <w:t xml:space="preserve">    </w:t>
            </w:r>
            <w:r w:rsidRPr="00F87108">
              <w:rPr>
                <w:szCs w:val="21"/>
              </w:rPr>
              <w:t>年</w:t>
            </w:r>
            <w:r w:rsidRPr="00F87108">
              <w:rPr>
                <w:szCs w:val="21"/>
              </w:rPr>
              <w:t xml:space="preserve">   </w:t>
            </w:r>
            <w:r w:rsidRPr="00F87108"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>月</w:t>
            </w:r>
            <w:r w:rsidRPr="00F87108">
              <w:rPr>
                <w:szCs w:val="21"/>
              </w:rPr>
              <w:t xml:space="preserve">  </w:t>
            </w:r>
            <w:r w:rsidRPr="00F87108"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 xml:space="preserve"> </w:t>
            </w:r>
            <w:r w:rsidRPr="00F87108">
              <w:rPr>
                <w:szCs w:val="21"/>
              </w:rPr>
              <w:t>日</w:t>
            </w: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07555D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F87108" w:rsidRDefault="00F31AEB" w:rsidP="006A33BF">
            <w:pPr>
              <w:ind w:firstLineChars="200" w:firstLine="420"/>
              <w:rPr>
                <w:rFonts w:hint="eastAsia"/>
                <w:szCs w:val="21"/>
              </w:rPr>
            </w:pPr>
            <w:r w:rsidRPr="00F87108">
              <w:rPr>
                <w:rFonts w:hint="eastAsia"/>
                <w:szCs w:val="21"/>
              </w:rPr>
              <w:t>转入单位</w:t>
            </w:r>
            <w:r w:rsidRPr="00F87108">
              <w:rPr>
                <w:szCs w:val="21"/>
              </w:rPr>
              <w:t>负责人（签章）：</w:t>
            </w:r>
            <w:r w:rsidRPr="00F87108">
              <w:rPr>
                <w:rFonts w:hint="eastAsia"/>
                <w:szCs w:val="21"/>
              </w:rPr>
              <w:t xml:space="preserve">                           </w:t>
            </w:r>
            <w:r w:rsidRPr="00F87108">
              <w:rPr>
                <w:rFonts w:hint="eastAsia"/>
                <w:szCs w:val="21"/>
              </w:rPr>
              <w:t>单位盖章</w:t>
            </w:r>
            <w:r w:rsidRPr="00F87108">
              <w:rPr>
                <w:szCs w:val="21"/>
              </w:rPr>
              <w:t>：</w:t>
            </w:r>
          </w:p>
          <w:p w:rsidR="00F31AEB" w:rsidRPr="00045BA3" w:rsidRDefault="00F31AEB" w:rsidP="006A33BF">
            <w:pPr>
              <w:rPr>
                <w:rFonts w:hint="eastAsia"/>
                <w:szCs w:val="21"/>
              </w:rPr>
            </w:pPr>
          </w:p>
          <w:p w:rsidR="00F31AEB" w:rsidRDefault="00F31AEB" w:rsidP="006A33BF">
            <w:pPr>
              <w:ind w:firstLineChars="3450" w:firstLine="7245"/>
              <w:rPr>
                <w:rFonts w:hint="eastAsia"/>
                <w:szCs w:val="21"/>
              </w:rPr>
            </w:pPr>
            <w:r w:rsidRPr="00F87108">
              <w:rPr>
                <w:szCs w:val="21"/>
              </w:rPr>
              <w:t>年</w:t>
            </w:r>
            <w:r w:rsidRPr="00F87108">
              <w:rPr>
                <w:szCs w:val="21"/>
              </w:rPr>
              <w:t xml:space="preserve">  </w:t>
            </w:r>
            <w:r w:rsidRPr="00F87108"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 xml:space="preserve"> </w:t>
            </w:r>
            <w:r w:rsidRPr="00F87108">
              <w:rPr>
                <w:szCs w:val="21"/>
              </w:rPr>
              <w:t>月</w:t>
            </w:r>
            <w:r w:rsidRPr="00F87108">
              <w:rPr>
                <w:szCs w:val="21"/>
              </w:rPr>
              <w:t xml:space="preserve"> </w:t>
            </w:r>
            <w:r w:rsidRPr="00F87108">
              <w:rPr>
                <w:rFonts w:hint="eastAsia"/>
                <w:szCs w:val="21"/>
              </w:rPr>
              <w:t xml:space="preserve"> </w:t>
            </w:r>
            <w:r w:rsidRPr="00F87108">
              <w:rPr>
                <w:szCs w:val="21"/>
              </w:rPr>
              <w:t xml:space="preserve">  </w:t>
            </w:r>
            <w:r w:rsidRPr="00F87108">
              <w:rPr>
                <w:szCs w:val="21"/>
              </w:rPr>
              <w:t>日</w:t>
            </w:r>
            <w:r w:rsidRPr="00F87108">
              <w:rPr>
                <w:rFonts w:hint="eastAsia"/>
                <w:szCs w:val="21"/>
              </w:rPr>
              <w:t xml:space="preserve"> </w:t>
            </w:r>
          </w:p>
          <w:p w:rsidR="00F31AEB" w:rsidRPr="00F87108" w:rsidRDefault="00F31AEB" w:rsidP="006A33BF">
            <w:pPr>
              <w:rPr>
                <w:szCs w:val="21"/>
              </w:rPr>
            </w:pPr>
          </w:p>
        </w:tc>
      </w:tr>
    </w:tbl>
    <w:p w:rsidR="00F31AEB" w:rsidRPr="00B817A7" w:rsidRDefault="00F31AEB" w:rsidP="00F31AEB">
      <w:pPr>
        <w:pStyle w:val="1"/>
        <w:rPr>
          <w:rFonts w:eastAsia="黑体" w:hint="eastAsia"/>
          <w:sz w:val="32"/>
          <w:szCs w:val="32"/>
        </w:rPr>
      </w:pPr>
      <w:r w:rsidRPr="00B817A7">
        <w:rPr>
          <w:rFonts w:eastAsia="黑体" w:hint="eastAsia"/>
          <w:sz w:val="32"/>
          <w:szCs w:val="32"/>
        </w:rPr>
        <w:lastRenderedPageBreak/>
        <w:t>六</w:t>
      </w:r>
      <w:r w:rsidRPr="00B817A7">
        <w:rPr>
          <w:rFonts w:eastAsia="黑体"/>
          <w:sz w:val="32"/>
          <w:szCs w:val="32"/>
        </w:rPr>
        <w:t>、</w:t>
      </w:r>
      <w:r w:rsidRPr="00B817A7">
        <w:rPr>
          <w:rFonts w:eastAsia="黑体" w:hint="eastAsia"/>
          <w:sz w:val="32"/>
          <w:szCs w:val="32"/>
        </w:rPr>
        <w:t>北京市自然科学基金委员会办公室</w:t>
      </w:r>
      <w:r w:rsidRPr="00B817A7">
        <w:rPr>
          <w:rFonts w:eastAsia="黑体"/>
          <w:sz w:val="32"/>
          <w:szCs w:val="32"/>
        </w:rPr>
        <w:t>意见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4692"/>
      </w:tblGrid>
      <w:tr w:rsidR="00F31AEB" w:rsidRPr="006644F8" w:rsidTr="006A3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/>
          <w:jc w:val="center"/>
        </w:trPr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:rsidR="00F31AEB" w:rsidRPr="006644F8" w:rsidRDefault="00F31AEB" w:rsidP="006A33BF">
            <w:pPr>
              <w:spacing w:before="156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项目主管</w:t>
            </w:r>
            <w:r w:rsidRPr="006644F8">
              <w:rPr>
                <w:rFonts w:ascii="宋体" w:hAnsi="宋体" w:hint="eastAsia"/>
                <w:szCs w:val="21"/>
              </w:rPr>
              <w:t>意见：</w:t>
            </w: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（签字）：</w:t>
            </w:r>
          </w:p>
          <w:p w:rsidR="00F31AEB" w:rsidRDefault="00F31AEB" w:rsidP="006A33BF">
            <w:pPr>
              <w:ind w:firstLineChars="1150" w:firstLine="2415"/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ind w:firstLineChars="1150" w:firstLine="2415"/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wordWrap w:val="0"/>
              <w:ind w:right="210" w:firstLineChars="600" w:firstLine="1260"/>
              <w:jc w:val="right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年    月     日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F31AEB" w:rsidRPr="006644F8" w:rsidRDefault="00F31AEB" w:rsidP="006A33BF">
            <w:pPr>
              <w:spacing w:before="156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部门负责人意见：</w:t>
            </w: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ind w:firstLineChars="750" w:firstLine="1575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（签字）：</w:t>
            </w:r>
          </w:p>
          <w:p w:rsidR="00F31AEB" w:rsidRDefault="00F31AEB" w:rsidP="006A33BF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wordWrap w:val="0"/>
              <w:ind w:right="210" w:firstLineChars="800" w:firstLine="1680"/>
              <w:jc w:val="right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F31AEB" w:rsidRPr="006644F8" w:rsidTr="006A3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F31AEB" w:rsidRPr="006644F8" w:rsidRDefault="00F31AEB" w:rsidP="006A33BF">
            <w:pPr>
              <w:spacing w:before="156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单位负责人意见：</w:t>
            </w: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Pr="006644F8" w:rsidRDefault="00F31AEB" w:rsidP="006A33BF">
            <w:pPr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ind w:firstLineChars="1200" w:firstLine="2520"/>
              <w:jc w:val="left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 xml:space="preserve">（签章）：       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6644F8">
              <w:rPr>
                <w:rFonts w:ascii="宋体" w:hAnsi="宋体" w:hint="eastAsia"/>
                <w:szCs w:val="21"/>
              </w:rPr>
              <w:t>单位盖章：</w:t>
            </w:r>
          </w:p>
          <w:p w:rsidR="00F31AEB" w:rsidRPr="006644F8" w:rsidRDefault="00F31AEB" w:rsidP="006A33BF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F31AEB" w:rsidRDefault="00F31AEB" w:rsidP="006A33BF">
            <w:pPr>
              <w:ind w:firstLineChars="3600" w:firstLine="7560"/>
              <w:jc w:val="left"/>
              <w:rPr>
                <w:rFonts w:ascii="宋体" w:hAnsi="宋体" w:hint="eastAsia"/>
                <w:szCs w:val="21"/>
              </w:rPr>
            </w:pPr>
            <w:r w:rsidRPr="006644F8">
              <w:rPr>
                <w:rFonts w:ascii="宋体" w:hAnsi="宋体" w:hint="eastAsia"/>
                <w:szCs w:val="21"/>
              </w:rPr>
              <w:t>年    月     日</w:t>
            </w:r>
          </w:p>
          <w:p w:rsidR="00F31AEB" w:rsidRPr="006644F8" w:rsidRDefault="00F31AEB" w:rsidP="006A33BF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eastAsia="楷体_GB2312" w:hint="eastAsia"/>
          <w:kern w:val="0"/>
          <w:sz w:val="18"/>
          <w:szCs w:val="18"/>
        </w:rPr>
      </w:pPr>
      <w:r w:rsidRPr="00BD689D">
        <w:rPr>
          <w:rFonts w:eastAsia="楷体_GB2312" w:hint="eastAsia"/>
          <w:kern w:val="0"/>
          <w:sz w:val="18"/>
          <w:szCs w:val="18"/>
        </w:rPr>
        <w:t xml:space="preserve"> </w:t>
      </w:r>
      <w:r>
        <w:rPr>
          <w:rFonts w:eastAsia="楷体_GB2312" w:hint="eastAsia"/>
          <w:kern w:val="0"/>
          <w:sz w:val="18"/>
          <w:szCs w:val="18"/>
        </w:rPr>
        <w:t>注：</w:t>
      </w:r>
    </w:p>
    <w:p w:rsidR="00F31AEB" w:rsidRDefault="00F31AEB" w:rsidP="00F31AEB">
      <w:pPr>
        <w:adjustRightInd w:val="0"/>
        <w:spacing w:line="360" w:lineRule="auto"/>
        <w:textAlignment w:val="baseline"/>
        <w:rPr>
          <w:rFonts w:eastAsia="楷体_GB2312" w:hint="eastAsia"/>
          <w:kern w:val="0"/>
          <w:sz w:val="18"/>
          <w:szCs w:val="18"/>
        </w:rPr>
      </w:pPr>
      <w:r>
        <w:rPr>
          <w:rFonts w:eastAsia="楷体_GB2312" w:hint="eastAsia"/>
          <w:kern w:val="0"/>
          <w:sz w:val="18"/>
          <w:szCs w:val="18"/>
        </w:rPr>
        <w:t>1.</w:t>
      </w:r>
      <w:r w:rsidRPr="00BD689D">
        <w:rPr>
          <w:rFonts w:eastAsia="楷体_GB2312" w:hint="eastAsia"/>
          <w:kern w:val="0"/>
          <w:sz w:val="18"/>
          <w:szCs w:val="18"/>
        </w:rPr>
        <w:t>本表</w:t>
      </w:r>
      <w:r>
        <w:rPr>
          <w:rFonts w:eastAsia="楷体_GB2312" w:hint="eastAsia"/>
          <w:kern w:val="0"/>
          <w:sz w:val="18"/>
          <w:szCs w:val="18"/>
        </w:rPr>
        <w:t>一式两份（除变更依托单位外），市基金办一份，依托单位一份；</w:t>
      </w:r>
    </w:p>
    <w:p w:rsidR="00F31AEB" w:rsidRPr="00BD689D" w:rsidRDefault="00F31AEB" w:rsidP="00F31AEB">
      <w:pPr>
        <w:adjustRightInd w:val="0"/>
        <w:spacing w:line="360" w:lineRule="auto"/>
        <w:textAlignment w:val="baseline"/>
        <w:rPr>
          <w:rFonts w:eastAsia="楷体_GB2312" w:hint="eastAsia"/>
          <w:kern w:val="0"/>
          <w:sz w:val="18"/>
          <w:szCs w:val="18"/>
        </w:rPr>
      </w:pPr>
      <w:r>
        <w:rPr>
          <w:rFonts w:eastAsia="楷体_GB2312" w:hint="eastAsia"/>
          <w:kern w:val="0"/>
          <w:sz w:val="18"/>
          <w:szCs w:val="18"/>
        </w:rPr>
        <w:t>2.</w:t>
      </w:r>
      <w:r>
        <w:rPr>
          <w:rFonts w:eastAsia="楷体_GB2312" w:hint="eastAsia"/>
          <w:kern w:val="0"/>
          <w:sz w:val="18"/>
          <w:szCs w:val="18"/>
        </w:rPr>
        <w:t>变更依托单位申请表一式三份，市基金办一份，原依托单位一份，拟变更依托单位一份。</w:t>
      </w: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p w:rsidR="00F31AEB" w:rsidRDefault="00F31AEB" w:rsidP="00F31AEB">
      <w:pPr>
        <w:ind w:rightChars="34" w:right="71"/>
        <w:rPr>
          <w:rFonts w:ascii="黑体" w:eastAsia="黑体" w:hAnsi="黑体" w:hint="eastAsia"/>
          <w:b/>
          <w:sz w:val="32"/>
          <w:szCs w:val="32"/>
        </w:rPr>
      </w:pPr>
    </w:p>
    <w:sectPr w:rsidR="00F31AEB" w:rsidSect="00410118">
      <w:footerReference w:type="default" r:id="rId11"/>
      <w:pgSz w:w="11907" w:h="16839"/>
      <w:pgMar w:top="1134" w:right="1134" w:bottom="1134" w:left="1418" w:header="851" w:footer="85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85" w:rsidRDefault="008E7785" w:rsidP="002A5416">
      <w:r>
        <w:separator/>
      </w:r>
    </w:p>
  </w:endnote>
  <w:endnote w:type="continuationSeparator" w:id="0">
    <w:p w:rsidR="008E7785" w:rsidRDefault="008E7785" w:rsidP="002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75" w:rsidRPr="00675D34" w:rsidRDefault="00062275" w:rsidP="00675D34">
    <w:pPr>
      <w:pStyle w:val="a4"/>
      <w:jc w:val="center"/>
      <w:rPr>
        <w:rFonts w:ascii="Times New Roman" w:hAnsi="Times New Roman"/>
      </w:rPr>
    </w:pPr>
    <w:r w:rsidRPr="00675D34">
      <w:rPr>
        <w:rFonts w:ascii="Times New Roman" w:hAnsi="Times New Roman"/>
      </w:rPr>
      <w:fldChar w:fldCharType="begin"/>
    </w:r>
    <w:r w:rsidRPr="00675D34">
      <w:rPr>
        <w:rFonts w:ascii="Times New Roman" w:hAnsi="Times New Roman"/>
      </w:rPr>
      <w:instrText xml:space="preserve"> PAGE   \* MERGEFORMAT </w:instrText>
    </w:r>
    <w:r w:rsidRPr="00675D34">
      <w:rPr>
        <w:rFonts w:ascii="Times New Roman" w:hAnsi="Times New Roman"/>
      </w:rPr>
      <w:fldChar w:fldCharType="separate"/>
    </w:r>
    <w:r w:rsidR="0038632D" w:rsidRPr="0038632D">
      <w:rPr>
        <w:rFonts w:ascii="Times New Roman" w:hAnsi="Times New Roman"/>
        <w:noProof/>
        <w:lang w:val="zh-CN"/>
      </w:rPr>
      <w:t>-</w:t>
    </w:r>
    <w:r w:rsidR="0038632D">
      <w:rPr>
        <w:rFonts w:ascii="Times New Roman" w:hAnsi="Times New Roman"/>
        <w:noProof/>
      </w:rPr>
      <w:t xml:space="preserve"> 54 -</w:t>
    </w:r>
    <w:r w:rsidRPr="00675D34">
      <w:rPr>
        <w:rFonts w:ascii="Times New Roman" w:hAnsi="Times New Roman"/>
      </w:rPr>
      <w:fldChar w:fldCharType="end"/>
    </w:r>
  </w:p>
  <w:p w:rsidR="00062275" w:rsidRDefault="00062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85" w:rsidRDefault="008E7785" w:rsidP="002A5416">
      <w:r>
        <w:separator/>
      </w:r>
    </w:p>
  </w:footnote>
  <w:footnote w:type="continuationSeparator" w:id="0">
    <w:p w:rsidR="008E7785" w:rsidRDefault="008E7785" w:rsidP="002A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85"/>
    <w:multiLevelType w:val="hybridMultilevel"/>
    <w:tmpl w:val="EAD0E896"/>
    <w:lvl w:ilvl="0" w:tplc="DA604D82">
      <w:start w:val="7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140E7"/>
    <w:multiLevelType w:val="hybridMultilevel"/>
    <w:tmpl w:val="4E1052C0"/>
    <w:lvl w:ilvl="0" w:tplc="08C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74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4E0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16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C8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89C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C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1402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90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2451DB2"/>
    <w:multiLevelType w:val="hybridMultilevel"/>
    <w:tmpl w:val="CD282B8C"/>
    <w:lvl w:ilvl="0" w:tplc="E2740EB6">
      <w:start w:val="1"/>
      <w:numFmt w:val="japaneseCounting"/>
      <w:lvlText w:val="第%1条"/>
      <w:lvlJc w:val="left"/>
      <w:pPr>
        <w:tabs>
          <w:tab w:val="num" w:pos="2097"/>
        </w:tabs>
        <w:ind w:left="2097" w:hanging="1530"/>
      </w:pPr>
      <w:rPr>
        <w:rFonts w:ascii="黑体" w:eastAsia="黑体" w:hint="eastAsia"/>
        <w:b w:val="0"/>
        <w:bdr w:val="none" w:sz="0" w:space="0" w:color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07"/>
        </w:tabs>
        <w:ind w:left="1407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">
    <w:nsid w:val="1A2530A9"/>
    <w:multiLevelType w:val="hybridMultilevel"/>
    <w:tmpl w:val="2084A8B0"/>
    <w:lvl w:ilvl="0" w:tplc="1944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70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5AB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D6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24A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4D2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E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F2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06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E63394"/>
    <w:multiLevelType w:val="hybridMultilevel"/>
    <w:tmpl w:val="1CBE281A"/>
    <w:lvl w:ilvl="0" w:tplc="852C65A6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6">
    <w:nsid w:val="3D1052F8"/>
    <w:multiLevelType w:val="hybridMultilevel"/>
    <w:tmpl w:val="E97E4B24"/>
    <w:lvl w:ilvl="0" w:tplc="8FE49746">
      <w:start w:val="1"/>
      <w:numFmt w:val="japaneseCounting"/>
      <w:lvlText w:val="第%1章"/>
      <w:lvlJc w:val="left"/>
      <w:pPr>
        <w:tabs>
          <w:tab w:val="num" w:pos="4386"/>
        </w:tabs>
        <w:ind w:left="4386" w:hanging="1125"/>
      </w:pPr>
      <w:rPr>
        <w:rFonts w:hint="default"/>
        <w:lang w:val="en-US"/>
      </w:rPr>
    </w:lvl>
    <w:lvl w:ilvl="1" w:tplc="7A52122A">
      <w:start w:val="1"/>
      <w:numFmt w:val="chineseCountingThousand"/>
      <w:lvlText w:val="第%2条"/>
      <w:lvlJc w:val="left"/>
      <w:pPr>
        <w:tabs>
          <w:tab w:val="num" w:pos="4386"/>
        </w:tabs>
        <w:ind w:left="3261" w:firstLine="420"/>
      </w:pPr>
      <w:rPr>
        <w:rFonts w:hint="default"/>
        <w:lang w:val="en-US"/>
      </w:rPr>
    </w:lvl>
    <w:lvl w:ilvl="2" w:tplc="896EBDD4">
      <w:start w:val="1"/>
      <w:numFmt w:val="japaneseCounting"/>
      <w:lvlText w:val="第%3条"/>
      <w:lvlJc w:val="left"/>
      <w:pPr>
        <w:tabs>
          <w:tab w:val="num" w:pos="5646"/>
        </w:tabs>
        <w:ind w:left="5646" w:hanging="15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61"/>
        </w:tabs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21"/>
        </w:tabs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420"/>
      </w:pPr>
    </w:lvl>
  </w:abstractNum>
  <w:abstractNum w:abstractNumId="7">
    <w:nsid w:val="46F67C3A"/>
    <w:multiLevelType w:val="hybridMultilevel"/>
    <w:tmpl w:val="C74C4B2E"/>
    <w:lvl w:ilvl="0" w:tplc="4BDA3A6C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8">
    <w:nsid w:val="55403D2B"/>
    <w:multiLevelType w:val="hybridMultilevel"/>
    <w:tmpl w:val="9A2AAA58"/>
    <w:lvl w:ilvl="0" w:tplc="73B6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F0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34E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D6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FC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BE0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148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0E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46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588B1065"/>
    <w:multiLevelType w:val="hybridMultilevel"/>
    <w:tmpl w:val="D1EAA1C2"/>
    <w:lvl w:ilvl="0" w:tplc="EFBEE892">
      <w:start w:val="6"/>
      <w:numFmt w:val="japaneseCounting"/>
      <w:lvlText w:val="（%1）"/>
      <w:lvlJc w:val="left"/>
      <w:pPr>
        <w:ind w:left="1880" w:hanging="1080"/>
      </w:pPr>
      <w:rPr>
        <w:rFonts w:hAnsi="Calibri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6B9D2AF0"/>
    <w:multiLevelType w:val="hybridMultilevel"/>
    <w:tmpl w:val="F2485FC8"/>
    <w:lvl w:ilvl="0" w:tplc="772AEB7E">
      <w:start w:val="5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6"/>
    <w:rsid w:val="000028A6"/>
    <w:rsid w:val="00010C54"/>
    <w:rsid w:val="0001108D"/>
    <w:rsid w:val="00032C54"/>
    <w:rsid w:val="0003673F"/>
    <w:rsid w:val="0003778D"/>
    <w:rsid w:val="00042D18"/>
    <w:rsid w:val="000431FB"/>
    <w:rsid w:val="00044380"/>
    <w:rsid w:val="00051ECA"/>
    <w:rsid w:val="00056022"/>
    <w:rsid w:val="000604C3"/>
    <w:rsid w:val="00062275"/>
    <w:rsid w:val="00072198"/>
    <w:rsid w:val="000761E3"/>
    <w:rsid w:val="000814C5"/>
    <w:rsid w:val="00084620"/>
    <w:rsid w:val="000852C4"/>
    <w:rsid w:val="00086335"/>
    <w:rsid w:val="000A3380"/>
    <w:rsid w:val="000B4C69"/>
    <w:rsid w:val="000C160E"/>
    <w:rsid w:val="000D193E"/>
    <w:rsid w:val="000E354B"/>
    <w:rsid w:val="000E3F96"/>
    <w:rsid w:val="000E4EA3"/>
    <w:rsid w:val="000E69A3"/>
    <w:rsid w:val="000E782E"/>
    <w:rsid w:val="000F44EE"/>
    <w:rsid w:val="000F772B"/>
    <w:rsid w:val="000F787C"/>
    <w:rsid w:val="00112200"/>
    <w:rsid w:val="001243AD"/>
    <w:rsid w:val="00136B60"/>
    <w:rsid w:val="001406FC"/>
    <w:rsid w:val="001443BA"/>
    <w:rsid w:val="0014754D"/>
    <w:rsid w:val="0015106E"/>
    <w:rsid w:val="00163902"/>
    <w:rsid w:val="00170C7E"/>
    <w:rsid w:val="00170F28"/>
    <w:rsid w:val="00183E76"/>
    <w:rsid w:val="00186E16"/>
    <w:rsid w:val="001924E9"/>
    <w:rsid w:val="001A00F2"/>
    <w:rsid w:val="001A1AE6"/>
    <w:rsid w:val="001C1EB6"/>
    <w:rsid w:val="001D25E3"/>
    <w:rsid w:val="001D314A"/>
    <w:rsid w:val="001D78F8"/>
    <w:rsid w:val="001E01BA"/>
    <w:rsid w:val="001E6A9F"/>
    <w:rsid w:val="00207F68"/>
    <w:rsid w:val="0021436C"/>
    <w:rsid w:val="00221C36"/>
    <w:rsid w:val="002243B4"/>
    <w:rsid w:val="00224D84"/>
    <w:rsid w:val="00225DA8"/>
    <w:rsid w:val="00225E03"/>
    <w:rsid w:val="0022670B"/>
    <w:rsid w:val="002334B7"/>
    <w:rsid w:val="0024422E"/>
    <w:rsid w:val="002722C8"/>
    <w:rsid w:val="00272C4E"/>
    <w:rsid w:val="00275DB8"/>
    <w:rsid w:val="00287DAF"/>
    <w:rsid w:val="00294CA0"/>
    <w:rsid w:val="00296CD4"/>
    <w:rsid w:val="00297F44"/>
    <w:rsid w:val="002A0D13"/>
    <w:rsid w:val="002A5416"/>
    <w:rsid w:val="002B0BFB"/>
    <w:rsid w:val="002C087F"/>
    <w:rsid w:val="002C3E73"/>
    <w:rsid w:val="002D2BC8"/>
    <w:rsid w:val="002D3DDE"/>
    <w:rsid w:val="002D5F75"/>
    <w:rsid w:val="002F0364"/>
    <w:rsid w:val="0030260A"/>
    <w:rsid w:val="003154EC"/>
    <w:rsid w:val="0032689F"/>
    <w:rsid w:val="00330BF0"/>
    <w:rsid w:val="003335E3"/>
    <w:rsid w:val="003345AD"/>
    <w:rsid w:val="0035113A"/>
    <w:rsid w:val="003525CD"/>
    <w:rsid w:val="00360DB5"/>
    <w:rsid w:val="00362FB0"/>
    <w:rsid w:val="00366B91"/>
    <w:rsid w:val="003672A8"/>
    <w:rsid w:val="00376906"/>
    <w:rsid w:val="0038007A"/>
    <w:rsid w:val="00382260"/>
    <w:rsid w:val="00382A8C"/>
    <w:rsid w:val="0038632D"/>
    <w:rsid w:val="00387A8D"/>
    <w:rsid w:val="00390470"/>
    <w:rsid w:val="00391F60"/>
    <w:rsid w:val="00392D4E"/>
    <w:rsid w:val="00393CE8"/>
    <w:rsid w:val="003B32B0"/>
    <w:rsid w:val="003C0D38"/>
    <w:rsid w:val="003C1A60"/>
    <w:rsid w:val="003C48BC"/>
    <w:rsid w:val="003C4D12"/>
    <w:rsid w:val="003D0EA6"/>
    <w:rsid w:val="003D21D3"/>
    <w:rsid w:val="003D732B"/>
    <w:rsid w:val="003E294A"/>
    <w:rsid w:val="003E2ADA"/>
    <w:rsid w:val="003E2CC4"/>
    <w:rsid w:val="0040181E"/>
    <w:rsid w:val="00410118"/>
    <w:rsid w:val="004113D9"/>
    <w:rsid w:val="00417571"/>
    <w:rsid w:val="00420F9E"/>
    <w:rsid w:val="0042305A"/>
    <w:rsid w:val="00431C2D"/>
    <w:rsid w:val="00441418"/>
    <w:rsid w:val="00447317"/>
    <w:rsid w:val="00455401"/>
    <w:rsid w:val="004568DA"/>
    <w:rsid w:val="00456C24"/>
    <w:rsid w:val="00465EAC"/>
    <w:rsid w:val="004916DA"/>
    <w:rsid w:val="004A795A"/>
    <w:rsid w:val="004B040B"/>
    <w:rsid w:val="004B45A6"/>
    <w:rsid w:val="004B752F"/>
    <w:rsid w:val="004C097F"/>
    <w:rsid w:val="004C1A5D"/>
    <w:rsid w:val="004C7895"/>
    <w:rsid w:val="004D0E92"/>
    <w:rsid w:val="004E65B9"/>
    <w:rsid w:val="004F37BC"/>
    <w:rsid w:val="004F5924"/>
    <w:rsid w:val="005020ED"/>
    <w:rsid w:val="00510EF8"/>
    <w:rsid w:val="00510FC8"/>
    <w:rsid w:val="005301DE"/>
    <w:rsid w:val="00535727"/>
    <w:rsid w:val="005577C7"/>
    <w:rsid w:val="00562825"/>
    <w:rsid w:val="00574F88"/>
    <w:rsid w:val="00583B4E"/>
    <w:rsid w:val="005840EA"/>
    <w:rsid w:val="00591206"/>
    <w:rsid w:val="00594329"/>
    <w:rsid w:val="005A44AC"/>
    <w:rsid w:val="005B034D"/>
    <w:rsid w:val="005B0B91"/>
    <w:rsid w:val="005D5D5B"/>
    <w:rsid w:val="005F7AB5"/>
    <w:rsid w:val="006059F9"/>
    <w:rsid w:val="00605C79"/>
    <w:rsid w:val="0060795C"/>
    <w:rsid w:val="006113B7"/>
    <w:rsid w:val="00611CFB"/>
    <w:rsid w:val="0061781B"/>
    <w:rsid w:val="006211A6"/>
    <w:rsid w:val="00621B71"/>
    <w:rsid w:val="006239FE"/>
    <w:rsid w:val="006276CF"/>
    <w:rsid w:val="0063387B"/>
    <w:rsid w:val="006341B9"/>
    <w:rsid w:val="00636F69"/>
    <w:rsid w:val="00641094"/>
    <w:rsid w:val="006470B9"/>
    <w:rsid w:val="00650BA6"/>
    <w:rsid w:val="006721B3"/>
    <w:rsid w:val="00675D34"/>
    <w:rsid w:val="00681438"/>
    <w:rsid w:val="00681B34"/>
    <w:rsid w:val="006879AF"/>
    <w:rsid w:val="00687C4F"/>
    <w:rsid w:val="006929E5"/>
    <w:rsid w:val="006A0BE8"/>
    <w:rsid w:val="006A1469"/>
    <w:rsid w:val="006A33BF"/>
    <w:rsid w:val="006A4684"/>
    <w:rsid w:val="006A75DA"/>
    <w:rsid w:val="006B1E7E"/>
    <w:rsid w:val="006C3CB9"/>
    <w:rsid w:val="006D465B"/>
    <w:rsid w:val="006D6720"/>
    <w:rsid w:val="006D7687"/>
    <w:rsid w:val="006E1A5F"/>
    <w:rsid w:val="006F150C"/>
    <w:rsid w:val="006F6AC9"/>
    <w:rsid w:val="006F70EF"/>
    <w:rsid w:val="00703194"/>
    <w:rsid w:val="00712E46"/>
    <w:rsid w:val="0071768F"/>
    <w:rsid w:val="00717DA6"/>
    <w:rsid w:val="00720D41"/>
    <w:rsid w:val="00720E8F"/>
    <w:rsid w:val="007218AC"/>
    <w:rsid w:val="007236E7"/>
    <w:rsid w:val="007240B7"/>
    <w:rsid w:val="00724FC0"/>
    <w:rsid w:val="00726A86"/>
    <w:rsid w:val="007317D4"/>
    <w:rsid w:val="00731D8F"/>
    <w:rsid w:val="00734C1E"/>
    <w:rsid w:val="00750B63"/>
    <w:rsid w:val="00752BBB"/>
    <w:rsid w:val="00764871"/>
    <w:rsid w:val="007862C8"/>
    <w:rsid w:val="0079313F"/>
    <w:rsid w:val="00794F4E"/>
    <w:rsid w:val="007A1510"/>
    <w:rsid w:val="007A508C"/>
    <w:rsid w:val="007A7FC6"/>
    <w:rsid w:val="007B37F0"/>
    <w:rsid w:val="007C10D5"/>
    <w:rsid w:val="007C2BD3"/>
    <w:rsid w:val="007C5060"/>
    <w:rsid w:val="007E1988"/>
    <w:rsid w:val="007E5B32"/>
    <w:rsid w:val="007E7345"/>
    <w:rsid w:val="008102CC"/>
    <w:rsid w:val="00843FB5"/>
    <w:rsid w:val="00844861"/>
    <w:rsid w:val="00852606"/>
    <w:rsid w:val="00857EE5"/>
    <w:rsid w:val="008676FB"/>
    <w:rsid w:val="0087138C"/>
    <w:rsid w:val="008723A7"/>
    <w:rsid w:val="00877916"/>
    <w:rsid w:val="00877A3D"/>
    <w:rsid w:val="00886C74"/>
    <w:rsid w:val="008B054B"/>
    <w:rsid w:val="008B6DF0"/>
    <w:rsid w:val="008D14B8"/>
    <w:rsid w:val="008D1872"/>
    <w:rsid w:val="008D3061"/>
    <w:rsid w:val="008E0404"/>
    <w:rsid w:val="008E0A56"/>
    <w:rsid w:val="008E0BA3"/>
    <w:rsid w:val="008E17FC"/>
    <w:rsid w:val="008E7785"/>
    <w:rsid w:val="00903581"/>
    <w:rsid w:val="00905FC5"/>
    <w:rsid w:val="0090752B"/>
    <w:rsid w:val="00907728"/>
    <w:rsid w:val="00910319"/>
    <w:rsid w:val="00916F5A"/>
    <w:rsid w:val="00931414"/>
    <w:rsid w:val="00931E55"/>
    <w:rsid w:val="00943F82"/>
    <w:rsid w:val="00944549"/>
    <w:rsid w:val="009459EE"/>
    <w:rsid w:val="00954113"/>
    <w:rsid w:val="0095783F"/>
    <w:rsid w:val="00962817"/>
    <w:rsid w:val="009676B4"/>
    <w:rsid w:val="00972CB2"/>
    <w:rsid w:val="00982531"/>
    <w:rsid w:val="009847AD"/>
    <w:rsid w:val="009931B7"/>
    <w:rsid w:val="009A0CCE"/>
    <w:rsid w:val="009A2529"/>
    <w:rsid w:val="009A6D63"/>
    <w:rsid w:val="009C1917"/>
    <w:rsid w:val="009D436F"/>
    <w:rsid w:val="009D4A85"/>
    <w:rsid w:val="009E02CF"/>
    <w:rsid w:val="009E5FC7"/>
    <w:rsid w:val="009E7EEC"/>
    <w:rsid w:val="009F3875"/>
    <w:rsid w:val="009F3899"/>
    <w:rsid w:val="009F4878"/>
    <w:rsid w:val="009F68E5"/>
    <w:rsid w:val="00A01DEB"/>
    <w:rsid w:val="00A26365"/>
    <w:rsid w:val="00A26491"/>
    <w:rsid w:val="00A30A17"/>
    <w:rsid w:val="00A37E7D"/>
    <w:rsid w:val="00A4470C"/>
    <w:rsid w:val="00A457D8"/>
    <w:rsid w:val="00A52CF9"/>
    <w:rsid w:val="00A52FC9"/>
    <w:rsid w:val="00A5783C"/>
    <w:rsid w:val="00A658ED"/>
    <w:rsid w:val="00A659BD"/>
    <w:rsid w:val="00A73BB5"/>
    <w:rsid w:val="00A811B2"/>
    <w:rsid w:val="00A81DEE"/>
    <w:rsid w:val="00A85C29"/>
    <w:rsid w:val="00A87873"/>
    <w:rsid w:val="00A87B01"/>
    <w:rsid w:val="00A91ED8"/>
    <w:rsid w:val="00AA3067"/>
    <w:rsid w:val="00AB0B94"/>
    <w:rsid w:val="00AB479B"/>
    <w:rsid w:val="00AB6DB6"/>
    <w:rsid w:val="00AC2355"/>
    <w:rsid w:val="00AD0401"/>
    <w:rsid w:val="00AD5C2D"/>
    <w:rsid w:val="00AD6C71"/>
    <w:rsid w:val="00AE1D05"/>
    <w:rsid w:val="00AE358B"/>
    <w:rsid w:val="00AE6008"/>
    <w:rsid w:val="00AE7152"/>
    <w:rsid w:val="00AF1F31"/>
    <w:rsid w:val="00B106AB"/>
    <w:rsid w:val="00B15D25"/>
    <w:rsid w:val="00B23CD4"/>
    <w:rsid w:val="00B2403C"/>
    <w:rsid w:val="00B25D40"/>
    <w:rsid w:val="00B44019"/>
    <w:rsid w:val="00B462CD"/>
    <w:rsid w:val="00B60160"/>
    <w:rsid w:val="00B64ADB"/>
    <w:rsid w:val="00B71B91"/>
    <w:rsid w:val="00B721BE"/>
    <w:rsid w:val="00B72678"/>
    <w:rsid w:val="00B80C61"/>
    <w:rsid w:val="00B87E0A"/>
    <w:rsid w:val="00B927E3"/>
    <w:rsid w:val="00B93FC7"/>
    <w:rsid w:val="00BA3EAA"/>
    <w:rsid w:val="00BD2A7F"/>
    <w:rsid w:val="00BD604A"/>
    <w:rsid w:val="00BD6286"/>
    <w:rsid w:val="00BD6B48"/>
    <w:rsid w:val="00BE0C63"/>
    <w:rsid w:val="00BE6FBC"/>
    <w:rsid w:val="00BE7E6C"/>
    <w:rsid w:val="00BF7ED2"/>
    <w:rsid w:val="00C10565"/>
    <w:rsid w:val="00C13B90"/>
    <w:rsid w:val="00C16C77"/>
    <w:rsid w:val="00C3067D"/>
    <w:rsid w:val="00C318EA"/>
    <w:rsid w:val="00C459C0"/>
    <w:rsid w:val="00C53091"/>
    <w:rsid w:val="00C5455F"/>
    <w:rsid w:val="00C553ED"/>
    <w:rsid w:val="00C61BD2"/>
    <w:rsid w:val="00C62F6A"/>
    <w:rsid w:val="00C66232"/>
    <w:rsid w:val="00C83EAC"/>
    <w:rsid w:val="00C85D29"/>
    <w:rsid w:val="00C86BFA"/>
    <w:rsid w:val="00C922C6"/>
    <w:rsid w:val="00C959AA"/>
    <w:rsid w:val="00CA6426"/>
    <w:rsid w:val="00CB0CC7"/>
    <w:rsid w:val="00CB27A5"/>
    <w:rsid w:val="00CB4099"/>
    <w:rsid w:val="00CB5F74"/>
    <w:rsid w:val="00CC0C17"/>
    <w:rsid w:val="00CD0FAB"/>
    <w:rsid w:val="00CD1238"/>
    <w:rsid w:val="00CD618D"/>
    <w:rsid w:val="00CE06D3"/>
    <w:rsid w:val="00CE3A31"/>
    <w:rsid w:val="00CE738E"/>
    <w:rsid w:val="00CF176A"/>
    <w:rsid w:val="00CF2A03"/>
    <w:rsid w:val="00CF7D41"/>
    <w:rsid w:val="00D026D6"/>
    <w:rsid w:val="00D03AA0"/>
    <w:rsid w:val="00D07FF4"/>
    <w:rsid w:val="00D10A54"/>
    <w:rsid w:val="00D10BC4"/>
    <w:rsid w:val="00D1440A"/>
    <w:rsid w:val="00D149D5"/>
    <w:rsid w:val="00D23CDE"/>
    <w:rsid w:val="00D2656B"/>
    <w:rsid w:val="00D31E72"/>
    <w:rsid w:val="00D34447"/>
    <w:rsid w:val="00D45832"/>
    <w:rsid w:val="00D464D4"/>
    <w:rsid w:val="00D5422F"/>
    <w:rsid w:val="00D565F5"/>
    <w:rsid w:val="00D64D71"/>
    <w:rsid w:val="00D7076F"/>
    <w:rsid w:val="00D74823"/>
    <w:rsid w:val="00D900EE"/>
    <w:rsid w:val="00DA33A5"/>
    <w:rsid w:val="00DA3CCE"/>
    <w:rsid w:val="00DB59B2"/>
    <w:rsid w:val="00DC5CAC"/>
    <w:rsid w:val="00DD780A"/>
    <w:rsid w:val="00DE397E"/>
    <w:rsid w:val="00DE6B64"/>
    <w:rsid w:val="00E04DF4"/>
    <w:rsid w:val="00E22F23"/>
    <w:rsid w:val="00E358C5"/>
    <w:rsid w:val="00E434B1"/>
    <w:rsid w:val="00E54811"/>
    <w:rsid w:val="00E61580"/>
    <w:rsid w:val="00E73D06"/>
    <w:rsid w:val="00E744BF"/>
    <w:rsid w:val="00E77B9B"/>
    <w:rsid w:val="00E80FA9"/>
    <w:rsid w:val="00E91693"/>
    <w:rsid w:val="00EA0141"/>
    <w:rsid w:val="00EA23A8"/>
    <w:rsid w:val="00EA6DF7"/>
    <w:rsid w:val="00EB1031"/>
    <w:rsid w:val="00EC4D53"/>
    <w:rsid w:val="00EE1FFE"/>
    <w:rsid w:val="00EE54BE"/>
    <w:rsid w:val="00EF0907"/>
    <w:rsid w:val="00F15B32"/>
    <w:rsid w:val="00F165C1"/>
    <w:rsid w:val="00F174BF"/>
    <w:rsid w:val="00F23ECD"/>
    <w:rsid w:val="00F26C19"/>
    <w:rsid w:val="00F300B9"/>
    <w:rsid w:val="00F31AEB"/>
    <w:rsid w:val="00F33DE6"/>
    <w:rsid w:val="00F42308"/>
    <w:rsid w:val="00F45DC2"/>
    <w:rsid w:val="00F536E6"/>
    <w:rsid w:val="00F6112B"/>
    <w:rsid w:val="00F656C3"/>
    <w:rsid w:val="00F713F7"/>
    <w:rsid w:val="00F77839"/>
    <w:rsid w:val="00F82442"/>
    <w:rsid w:val="00F82D6C"/>
    <w:rsid w:val="00F86FD7"/>
    <w:rsid w:val="00F91DCF"/>
    <w:rsid w:val="00FA455D"/>
    <w:rsid w:val="00FA4F16"/>
    <w:rsid w:val="00FB2425"/>
    <w:rsid w:val="00FC60B6"/>
    <w:rsid w:val="00FC7AEA"/>
    <w:rsid w:val="00FD799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bjnsf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459D-FC04-4DCA-BBEE-9F9C9075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</Words>
  <Characters>2017</Characters>
  <Application>Microsoft Office Word</Application>
  <DocSecurity>0</DocSecurity>
  <Lines>16</Lines>
  <Paragraphs>4</Paragraphs>
  <ScaleCrop>false</ScaleCrop>
  <Company>WwW.YlmF.CoM</Company>
  <LinksUpToDate>false</LinksUpToDate>
  <CharactersWithSpaces>2366</CharactersWithSpaces>
  <SharedDoc>false</SharedDoc>
  <HLinks>
    <vt:vector size="6" baseType="variant"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http://www.bjnsf.org/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ML</cp:lastModifiedBy>
  <cp:revision>2</cp:revision>
  <cp:lastPrinted>2013-07-12T04:16:00Z</cp:lastPrinted>
  <dcterms:created xsi:type="dcterms:W3CDTF">2018-11-05T07:57:00Z</dcterms:created>
  <dcterms:modified xsi:type="dcterms:W3CDTF">2018-11-05T07:57:00Z</dcterms:modified>
</cp:coreProperties>
</file>