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49EA" w:rsidRDefault="00C56B53">
      <w:pPr>
        <w:adjustRightInd w:val="0"/>
        <w:snapToGrid w:val="0"/>
        <w:spacing w:line="360" w:lineRule="auto"/>
        <w:jc w:val="center"/>
        <w:rPr>
          <w:rFonts w:ascii="黑体" w:eastAsia="黑体" w:hAnsi="宋体" w:cs="黑体"/>
          <w:color w:val="000000"/>
          <w:sz w:val="36"/>
          <w:szCs w:val="36"/>
        </w:rPr>
      </w:pPr>
      <w:bookmarkStart w:id="0" w:name="_GoBack"/>
      <w:bookmarkEnd w:id="0"/>
      <w:r>
        <w:rPr>
          <w:rFonts w:ascii="黑体" w:eastAsia="黑体" w:hAnsi="宋体" w:cs="黑体" w:hint="eastAsia"/>
          <w:color w:val="000000"/>
          <w:sz w:val="36"/>
          <w:szCs w:val="36"/>
        </w:rPr>
        <w:t>国家科技计划项目申报诚信承诺书</w:t>
      </w:r>
    </w:p>
    <w:p w:rsidR="00BB49EA" w:rsidRDefault="00C56B53">
      <w:pPr>
        <w:adjustRightInd w:val="0"/>
        <w:snapToGrid w:val="0"/>
        <w:spacing w:line="360" w:lineRule="auto"/>
        <w:jc w:val="center"/>
        <w:rPr>
          <w:rFonts w:ascii="华文仿宋" w:eastAsia="华文仿宋" w:hAnsi="华文仿宋" w:cs="华文仿宋"/>
          <w:color w:val="000000"/>
          <w:sz w:val="36"/>
          <w:szCs w:val="36"/>
        </w:rPr>
      </w:pPr>
      <w:r>
        <w:rPr>
          <w:rFonts w:ascii="华文仿宋" w:eastAsia="华文仿宋" w:hAnsi="华文仿宋" w:cs="华文仿宋" w:hint="eastAsia"/>
          <w:color w:val="000000"/>
          <w:sz w:val="36"/>
          <w:szCs w:val="36"/>
        </w:rPr>
        <w:t>（</w:t>
      </w:r>
      <w:r>
        <w:rPr>
          <w:rFonts w:ascii="华文仿宋" w:eastAsia="华文仿宋" w:hAnsi="华文仿宋" w:cs="华文仿宋" w:hint="eastAsia"/>
          <w:color w:val="000000"/>
          <w:sz w:val="32"/>
          <w:szCs w:val="32"/>
        </w:rPr>
        <w:t>申请人部分</w:t>
      </w:r>
      <w:r>
        <w:rPr>
          <w:rFonts w:ascii="华文仿宋" w:eastAsia="华文仿宋" w:hAnsi="华文仿宋" w:cs="华文仿宋" w:hint="eastAsia"/>
          <w:color w:val="000000"/>
          <w:sz w:val="36"/>
          <w:szCs w:val="36"/>
        </w:rPr>
        <w:t>）</w:t>
      </w:r>
    </w:p>
    <w:p w:rsidR="00733604" w:rsidRDefault="00733604" w:rsidP="00733604">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本人根据国家重点研发计划项目申报指南的要求自愿提交项目（课题）申报书，</w:t>
      </w:r>
      <w:r>
        <w:rPr>
          <w:rFonts w:ascii="黑体" w:eastAsia="黑体" w:hAnsi="黑体" w:cs="黑体" w:hint="eastAsia"/>
          <w:b/>
          <w:bCs/>
          <w:sz w:val="32"/>
          <w:szCs w:val="32"/>
        </w:rPr>
        <w:t>在此郑重承诺：</w:t>
      </w:r>
      <w:r>
        <w:rPr>
          <w:rFonts w:ascii="Times New Roman" w:eastAsia="仿宋_GB2312" w:hAnsi="Times New Roman" w:hint="eastAsia"/>
          <w:sz w:val="32"/>
          <w:szCs w:val="32"/>
        </w:rPr>
        <w:t>严格遵守《关于进一步加强科研诚信建设的若干意见》、《关于进一步弘扬科学家精神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自然科学基金委关于进一步压实国家科技计划（专项、基金等）任务承担单位科研作风学风和科研诚信主体责任的通知》、《科学技术活动评审工作中请托行为处理规定（试行）》等有关规定，杜绝</w:t>
      </w:r>
      <w:r>
        <w:rPr>
          <w:rFonts w:ascii="仿宋_GB2312" w:eastAsia="仿宋_GB2312" w:hAnsi="仿宋" w:hint="eastAsia"/>
          <w:sz w:val="32"/>
          <w:szCs w:val="32"/>
        </w:rPr>
        <w:t>《科学技术活动违规行为处理暂行规定》所列违规行为，所申报材料和相关内容真实有效，不存在</w:t>
      </w:r>
      <w:r>
        <w:rPr>
          <w:rFonts w:ascii="Times New Roman" w:eastAsia="仿宋_GB2312" w:hAnsi="Times New Roman" w:hint="eastAsia"/>
          <w:sz w:val="32"/>
          <w:szCs w:val="32"/>
        </w:rPr>
        <w:t>违背科研诚信要求的</w:t>
      </w:r>
      <w:r>
        <w:rPr>
          <w:rFonts w:ascii="仿宋_GB2312" w:eastAsia="仿宋_GB2312" w:hAnsi="仿宋" w:hint="eastAsia"/>
          <w:sz w:val="32"/>
          <w:szCs w:val="32"/>
        </w:rPr>
        <w:t>行为；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rsidR="00733604" w:rsidRDefault="00733604" w:rsidP="00733604">
      <w:pPr>
        <w:numPr>
          <w:ilvl w:val="0"/>
          <w:numId w:val="2"/>
        </w:numPr>
        <w:snapToGrid w:val="0"/>
        <w:spacing w:line="560" w:lineRule="exact"/>
        <w:ind w:firstLineChars="200" w:firstLine="640"/>
        <w:rPr>
          <w:rFonts w:ascii="仿宋_GB2312" w:eastAsia="仿宋_GB2312" w:hAnsi="仿宋"/>
          <w:sz w:val="32"/>
          <w:szCs w:val="32"/>
        </w:rPr>
      </w:pPr>
      <w:r>
        <w:rPr>
          <w:rFonts w:ascii="Times New Roman" w:eastAsia="仿宋_GB2312" w:hAnsi="Times New Roman" w:hint="eastAsia"/>
          <w:sz w:val="32"/>
          <w:szCs w:val="32"/>
        </w:rPr>
        <w:t>抄袭、剽窃他人科研成果或者伪造、篡改研究数据、研究结论</w:t>
      </w:r>
      <w:r>
        <w:rPr>
          <w:rFonts w:ascii="仿宋_GB2312" w:eastAsia="仿宋_GB2312" w:hAnsi="仿宋" w:hint="eastAsia"/>
          <w:sz w:val="32"/>
          <w:szCs w:val="32"/>
        </w:rPr>
        <w:t>；</w:t>
      </w:r>
    </w:p>
    <w:p w:rsidR="00733604" w:rsidRDefault="00733604" w:rsidP="00733604">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购买、代写、代投论文，虚构同行评议专家及评议意见；</w:t>
      </w:r>
    </w:p>
    <w:p w:rsidR="00733604" w:rsidRDefault="00733604" w:rsidP="00733604">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违反论文署名规范，擅自标注或虚假标注获得科技计划等资助；</w:t>
      </w:r>
    </w:p>
    <w:p w:rsidR="00733604" w:rsidRDefault="00733604" w:rsidP="00733604">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违反科研伦理规范；</w:t>
      </w:r>
    </w:p>
    <w:p w:rsidR="00733604" w:rsidRDefault="00733604" w:rsidP="00733604">
      <w:pPr>
        <w:numPr>
          <w:ilvl w:val="0"/>
          <w:numId w:val="2"/>
        </w:numPr>
        <w:snapToGrid w:val="0"/>
        <w:spacing w:line="560" w:lineRule="exact"/>
        <w:ind w:firstLineChars="200" w:firstLine="640"/>
        <w:rPr>
          <w:rFonts w:ascii="Times New Roman" w:eastAsia="仿宋_GB2312" w:hAnsi="Times New Roman"/>
          <w:sz w:val="32"/>
          <w:szCs w:val="32"/>
        </w:rPr>
      </w:pPr>
      <w:r>
        <w:rPr>
          <w:rFonts w:ascii="仿宋_GB2312" w:eastAsia="仿宋_GB2312" w:hAnsi="仿宋" w:hint="eastAsia"/>
          <w:sz w:val="32"/>
          <w:szCs w:val="32"/>
        </w:rPr>
        <w:t>弄虚作假</w:t>
      </w:r>
      <w:r>
        <w:rPr>
          <w:rFonts w:ascii="Times New Roman" w:eastAsia="仿宋_GB2312" w:hAnsi="Times New Roman" w:hint="eastAsia"/>
          <w:sz w:val="32"/>
          <w:szCs w:val="32"/>
        </w:rPr>
        <w:t>，骗取科技计划项目、科研经费以及奖励、荣誉等；</w:t>
      </w:r>
    </w:p>
    <w:p w:rsidR="00733604" w:rsidRDefault="00733604" w:rsidP="00733604">
      <w:pPr>
        <w:numPr>
          <w:ilvl w:val="0"/>
          <w:numId w:val="2"/>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在正式申报书中以高指标通过评审，在任务书签订时故意篡改降低任务书中相应指标；</w:t>
      </w:r>
    </w:p>
    <w:p w:rsidR="00733604" w:rsidRDefault="00733604" w:rsidP="00733604">
      <w:pPr>
        <w:numPr>
          <w:ilvl w:val="0"/>
          <w:numId w:val="2"/>
        </w:num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以任何形式探听尚未公布的评审专家名单及其他评审过程中的保密信息；</w:t>
      </w:r>
    </w:p>
    <w:p w:rsidR="00733604" w:rsidRDefault="00733604" w:rsidP="00733604">
      <w:pPr>
        <w:snapToGrid w:val="0"/>
        <w:spacing w:line="560" w:lineRule="exact"/>
        <w:ind w:firstLine="645"/>
        <w:rPr>
          <w:rFonts w:ascii="仿宋_GB2312" w:eastAsia="仿宋_GB2312" w:hAnsi="仿宋"/>
          <w:sz w:val="32"/>
          <w:szCs w:val="32"/>
        </w:rPr>
      </w:pPr>
      <w:r>
        <w:rPr>
          <w:rFonts w:ascii="仿宋_GB2312" w:eastAsia="仿宋_GB2312" w:hAnsi="仿宋" w:hint="eastAsia"/>
          <w:sz w:val="32"/>
          <w:szCs w:val="32"/>
        </w:rPr>
        <w:t>（</w:t>
      </w:r>
      <w:r w:rsidR="00804A88">
        <w:rPr>
          <w:rFonts w:ascii="仿宋_GB2312" w:eastAsia="仿宋_GB2312" w:hAnsi="仿宋" w:hint="eastAsia"/>
          <w:sz w:val="32"/>
          <w:szCs w:val="32"/>
        </w:rPr>
        <w:t>八</w:t>
      </w:r>
      <w:r>
        <w:rPr>
          <w:rFonts w:ascii="仿宋_GB2312" w:eastAsia="仿宋_GB2312" w:hAnsi="仿宋" w:hint="eastAsia"/>
          <w:sz w:val="32"/>
          <w:szCs w:val="32"/>
        </w:rPr>
        <w:t>）本人或委托他人通过各种方式及各种途径联系有关专家进行请托、游说，违规到评审会议驻地游说评审专家和工作人员、询问评审</w:t>
      </w:r>
      <w:r>
        <w:rPr>
          <w:rFonts w:ascii="Times New Roman" w:eastAsia="仿宋_GB2312" w:hAnsi="Times New Roman" w:hint="eastAsia"/>
          <w:sz w:val="32"/>
          <w:szCs w:val="32"/>
        </w:rPr>
        <w:t>或尚未正式向社会公布的</w:t>
      </w:r>
      <w:r>
        <w:rPr>
          <w:rFonts w:ascii="仿宋_GB2312" w:eastAsia="仿宋_GB2312" w:hAnsi="仿宋" w:hint="eastAsia"/>
          <w:sz w:val="32"/>
          <w:szCs w:val="32"/>
        </w:rPr>
        <w:t>信息等干扰评审或可能影响评审公正性的活动；</w:t>
      </w:r>
    </w:p>
    <w:p w:rsidR="00733604" w:rsidRDefault="00733604" w:rsidP="00733604">
      <w:pPr>
        <w:snapToGrid w:val="0"/>
        <w:spacing w:line="560" w:lineRule="exact"/>
        <w:ind w:firstLineChars="200" w:firstLine="640"/>
        <w:rPr>
          <w:rFonts w:ascii="仿宋_GB2312" w:eastAsia="仿宋_GB2312" w:hAnsi="仿宋"/>
          <w:spacing w:val="8"/>
          <w:sz w:val="32"/>
          <w:szCs w:val="32"/>
        </w:rPr>
      </w:pPr>
      <w:r>
        <w:rPr>
          <w:rFonts w:ascii="仿宋_GB2312" w:eastAsia="仿宋_GB2312" w:hAnsi="仿宋" w:hint="eastAsia"/>
          <w:sz w:val="32"/>
          <w:szCs w:val="32"/>
        </w:rPr>
        <w:t>（</w:t>
      </w:r>
      <w:r w:rsidR="00804A88">
        <w:rPr>
          <w:rFonts w:ascii="仿宋_GB2312" w:eastAsia="仿宋_GB2312" w:hAnsi="仿宋" w:hint="eastAsia"/>
          <w:sz w:val="32"/>
          <w:szCs w:val="32"/>
        </w:rPr>
        <w:t>九</w:t>
      </w:r>
      <w:r>
        <w:rPr>
          <w:rFonts w:ascii="仿宋_GB2312" w:eastAsia="仿宋_GB2312" w:hAnsi="仿宋" w:hint="eastAsia"/>
          <w:sz w:val="32"/>
          <w:szCs w:val="32"/>
        </w:rPr>
        <w:t>）向评审工作人员、评审专家等提供任何形式的礼品、礼金、有价证券、支付凭证、商业预付卡、电子红包，或提供宴请、旅游、娱乐健身等任何可能影响评审公正性的活动</w:t>
      </w:r>
      <w:r>
        <w:rPr>
          <w:rFonts w:ascii="仿宋_GB2312" w:eastAsia="仿宋_GB2312" w:hAnsi="仿宋" w:hint="eastAsia"/>
          <w:spacing w:val="8"/>
          <w:sz w:val="32"/>
          <w:szCs w:val="32"/>
        </w:rPr>
        <w:t>；</w:t>
      </w:r>
    </w:p>
    <w:p w:rsidR="00733604" w:rsidRDefault="00804A88" w:rsidP="00733604">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（十</w:t>
      </w:r>
      <w:r w:rsidR="00733604">
        <w:rPr>
          <w:rFonts w:ascii="仿宋_GB2312" w:eastAsia="仿宋_GB2312" w:hAnsi="仿宋" w:hint="eastAsia"/>
          <w:sz w:val="32"/>
          <w:szCs w:val="32"/>
        </w:rPr>
        <w:t>）其它违反财经纪律和相关管理规定的行为。</w:t>
      </w:r>
    </w:p>
    <w:p w:rsidR="00BB49EA" w:rsidRDefault="00733604" w:rsidP="00733604">
      <w:pPr>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hint="eastAsia"/>
          <w:sz w:val="32"/>
          <w:szCs w:val="32"/>
        </w:rPr>
        <w:t>如有违反，</w:t>
      </w:r>
      <w:r>
        <w:rPr>
          <w:rFonts w:ascii="Times New Roman" w:eastAsia="仿宋_GB2312" w:hAnsi="Times New Roman" w:hint="eastAsia"/>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r w:rsidR="00C56B53">
        <w:rPr>
          <w:rFonts w:ascii="仿宋_GB2312" w:eastAsia="仿宋_GB2312" w:hAnsi="仿宋" w:cs="仿宋_GB2312" w:hint="eastAsia"/>
          <w:color w:val="000000"/>
          <w:sz w:val="32"/>
          <w:szCs w:val="32"/>
        </w:rPr>
        <w:t xml:space="preserve">                  </w:t>
      </w:r>
    </w:p>
    <w:p w:rsidR="00067321" w:rsidRDefault="00067321">
      <w:pPr>
        <w:snapToGrid w:val="0"/>
        <w:spacing w:line="560" w:lineRule="exact"/>
        <w:ind w:firstLineChars="200" w:firstLine="640"/>
        <w:rPr>
          <w:rFonts w:ascii="仿宋_GB2312" w:eastAsia="仿宋_GB2312" w:hAnsi="仿宋" w:cs="仿宋_GB2312"/>
          <w:color w:val="000000"/>
          <w:sz w:val="32"/>
          <w:szCs w:val="32"/>
        </w:rPr>
      </w:pPr>
    </w:p>
    <w:p w:rsidR="00BB49EA" w:rsidRDefault="00C56B53">
      <w:pPr>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 xml:space="preserve">                                  </w:t>
      </w:r>
      <w:r w:rsidR="00067321">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 xml:space="preserve"> 签字：</w:t>
      </w:r>
    </w:p>
    <w:p w:rsidR="00C56B53" w:rsidRPr="00337A59" w:rsidRDefault="00C56B53" w:rsidP="00337A59">
      <w:pPr>
        <w:snapToGrid w:val="0"/>
        <w:spacing w:line="560" w:lineRule="exact"/>
        <w:ind w:firstLineChars="200" w:firstLine="640"/>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 xml:space="preserve">                            日期：</w:t>
      </w:r>
    </w:p>
    <w:sectPr w:rsidR="00C56B53" w:rsidRPr="00337A5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53" w:rsidRDefault="00D73553" w:rsidP="00692D65">
      <w:r>
        <w:separator/>
      </w:r>
    </w:p>
  </w:endnote>
  <w:endnote w:type="continuationSeparator" w:id="0">
    <w:p w:rsidR="00D73553" w:rsidRDefault="00D73553" w:rsidP="0069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53" w:rsidRDefault="00D73553" w:rsidP="00692D65">
      <w:r>
        <w:separator/>
      </w:r>
    </w:p>
  </w:footnote>
  <w:footnote w:type="continuationSeparator" w:id="0">
    <w:p w:rsidR="00D73553" w:rsidRDefault="00D73553" w:rsidP="00692D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6078C"/>
    <w:multiLevelType w:val="multilevel"/>
    <w:tmpl w:val="5C26078C"/>
    <w:lvl w:ilvl="0">
      <w:start w:val="1"/>
      <w:numFmt w:val="chineseCounting"/>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2B4582E"/>
    <w:multiLevelType w:val="singleLevel"/>
    <w:tmpl w:val="62B4582E"/>
    <w:lvl w:ilvl="0">
      <w:start w:val="1"/>
      <w:numFmt w:val="chineseCounting"/>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7321"/>
    <w:rsid w:val="00092CFD"/>
    <w:rsid w:val="00172A27"/>
    <w:rsid w:val="002361FF"/>
    <w:rsid w:val="002979BB"/>
    <w:rsid w:val="00337A59"/>
    <w:rsid w:val="00692D65"/>
    <w:rsid w:val="00692F11"/>
    <w:rsid w:val="00733604"/>
    <w:rsid w:val="00804A88"/>
    <w:rsid w:val="00944BDE"/>
    <w:rsid w:val="00BB49EA"/>
    <w:rsid w:val="00C56B53"/>
    <w:rsid w:val="00C7404E"/>
    <w:rsid w:val="00D73553"/>
    <w:rsid w:val="78AA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B4CF200-1898-4F61-90DD-626DD193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PresentationFormat/>
  <Lines>7</Lines>
  <Paragraphs>1</Paragraphs>
  <Slides>0</Slides>
  <Notes>0</Notes>
  <HiddenSlides>0</HiddenSlides>
  <MMClips>0</MMClips>
  <ScaleCrop>false</ScaleCrop>
  <Manager/>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Administrator</cp:lastModifiedBy>
  <cp:revision>2</cp:revision>
  <dcterms:created xsi:type="dcterms:W3CDTF">2021-07-01T03:31:00Z</dcterms:created>
  <dcterms:modified xsi:type="dcterms:W3CDTF">2021-07-01T03:31:00Z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