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9D" w:rsidRDefault="00FC2E9D" w:rsidP="00FC2E9D">
      <w:pPr>
        <w:jc w:val="center"/>
        <w:rPr>
          <w:b/>
          <w:sz w:val="30"/>
          <w:szCs w:val="30"/>
        </w:rPr>
      </w:pPr>
      <w:r w:rsidRPr="00FC2E9D">
        <w:rPr>
          <w:rFonts w:hint="eastAsia"/>
          <w:b/>
          <w:sz w:val="30"/>
          <w:szCs w:val="30"/>
        </w:rPr>
        <w:t>北京市科委受理</w:t>
      </w:r>
      <w:r w:rsidRPr="00FC2E9D">
        <w:rPr>
          <w:rFonts w:hint="eastAsia"/>
          <w:b/>
          <w:sz w:val="30"/>
          <w:szCs w:val="30"/>
        </w:rPr>
        <w:t>201</w:t>
      </w:r>
      <w:r w:rsidR="00E448B3">
        <w:rPr>
          <w:rFonts w:hint="eastAsia"/>
          <w:b/>
          <w:sz w:val="30"/>
          <w:szCs w:val="30"/>
        </w:rPr>
        <w:t>7</w:t>
      </w:r>
      <w:r w:rsidRPr="00FC2E9D">
        <w:rPr>
          <w:rFonts w:hint="eastAsia"/>
          <w:b/>
          <w:sz w:val="30"/>
          <w:szCs w:val="30"/>
        </w:rPr>
        <w:t>年</w:t>
      </w:r>
      <w:r w:rsidR="00E448B3">
        <w:rPr>
          <w:rFonts w:hint="eastAsia"/>
          <w:b/>
          <w:sz w:val="30"/>
          <w:szCs w:val="30"/>
        </w:rPr>
        <w:t>度</w:t>
      </w:r>
      <w:r w:rsidRPr="00FC2E9D">
        <w:rPr>
          <w:rFonts w:hint="eastAsia"/>
          <w:b/>
          <w:sz w:val="30"/>
          <w:szCs w:val="30"/>
        </w:rPr>
        <w:t>国家重点研发计划</w:t>
      </w:r>
      <w:r w:rsidR="00E448B3">
        <w:rPr>
          <w:rFonts w:hint="eastAsia"/>
          <w:b/>
          <w:sz w:val="30"/>
          <w:szCs w:val="30"/>
        </w:rPr>
        <w:t>各类</w:t>
      </w:r>
      <w:r w:rsidRPr="00FC2E9D">
        <w:rPr>
          <w:rFonts w:hint="eastAsia"/>
          <w:b/>
          <w:sz w:val="30"/>
          <w:szCs w:val="30"/>
        </w:rPr>
        <w:t>重点专项的安排</w:t>
      </w:r>
      <w:r w:rsidR="00B26CD2">
        <w:rPr>
          <w:rFonts w:hint="eastAsia"/>
          <w:b/>
          <w:sz w:val="30"/>
          <w:szCs w:val="30"/>
        </w:rPr>
        <w:t>（持续更新）</w:t>
      </w:r>
    </w:p>
    <w:p w:rsidR="006E7A29" w:rsidRPr="00E448B3" w:rsidRDefault="006E7A29" w:rsidP="00FC2E9D">
      <w:pPr>
        <w:jc w:val="left"/>
        <w:rPr>
          <w:b/>
          <w:sz w:val="30"/>
          <w:szCs w:val="30"/>
        </w:rPr>
      </w:pPr>
    </w:p>
    <w:p w:rsidR="006E7A29" w:rsidRPr="00FC2E9D" w:rsidRDefault="00FC2E9D" w:rsidP="00FC2E9D">
      <w:pPr>
        <w:jc w:val="left"/>
        <w:rPr>
          <w:sz w:val="28"/>
          <w:szCs w:val="28"/>
        </w:rPr>
      </w:pPr>
      <w:r>
        <w:rPr>
          <w:rFonts w:hint="eastAsia"/>
          <w:b/>
          <w:sz w:val="30"/>
          <w:szCs w:val="30"/>
        </w:rPr>
        <w:t xml:space="preserve">  </w:t>
      </w:r>
      <w:r w:rsidRPr="00FC2E9D">
        <w:rPr>
          <w:rFonts w:hint="eastAsia"/>
          <w:sz w:val="30"/>
          <w:szCs w:val="30"/>
        </w:rPr>
        <w:t xml:space="preserve"> </w:t>
      </w:r>
      <w:r w:rsidRPr="00FC2E9D">
        <w:rPr>
          <w:rFonts w:hint="eastAsia"/>
          <w:sz w:val="28"/>
          <w:szCs w:val="28"/>
        </w:rPr>
        <w:t>我校牵头</w:t>
      </w:r>
      <w:r>
        <w:rPr>
          <w:rFonts w:hint="eastAsia"/>
          <w:sz w:val="28"/>
          <w:szCs w:val="28"/>
        </w:rPr>
        <w:t>申报</w:t>
      </w:r>
      <w:r w:rsidR="006E7A29">
        <w:rPr>
          <w:rFonts w:hint="eastAsia"/>
          <w:sz w:val="28"/>
          <w:szCs w:val="28"/>
        </w:rPr>
        <w:t>国家重点研发计划需由北京市科委推荐的，请按照下表中北京市科委给出的各个重点专项的受理安排按时提交。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510"/>
        <w:gridCol w:w="2696"/>
        <w:gridCol w:w="3118"/>
        <w:gridCol w:w="2265"/>
        <w:gridCol w:w="2585"/>
      </w:tblGrid>
      <w:tr w:rsidR="00143DDA" w:rsidRPr="00B54F73" w:rsidTr="00A928FA">
        <w:trPr>
          <w:trHeight w:val="498"/>
        </w:trPr>
        <w:tc>
          <w:tcPr>
            <w:tcW w:w="1238" w:type="pct"/>
            <w:vAlign w:val="center"/>
          </w:tcPr>
          <w:p w:rsidR="00143DDA" w:rsidRPr="00B54F73" w:rsidRDefault="00143DDA" w:rsidP="00115DE4">
            <w:pPr>
              <w:pStyle w:val="a3"/>
              <w:spacing w:line="360" w:lineRule="atLeast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hint="eastAsia"/>
                <w:b/>
                <w:sz w:val="21"/>
                <w:szCs w:val="21"/>
              </w:rPr>
              <w:t>重点</w:t>
            </w:r>
            <w:r w:rsidRPr="00B54F73">
              <w:rPr>
                <w:rFonts w:asciiTheme="minorHAnsi" w:hAnsiTheme="minorHAnsi" w:hint="eastAsia"/>
                <w:b/>
                <w:sz w:val="21"/>
                <w:szCs w:val="21"/>
              </w:rPr>
              <w:t>专项名称</w:t>
            </w:r>
          </w:p>
        </w:tc>
        <w:tc>
          <w:tcPr>
            <w:tcW w:w="951" w:type="pct"/>
            <w:vAlign w:val="center"/>
          </w:tcPr>
          <w:p w:rsidR="00143DDA" w:rsidRPr="00B54F73" w:rsidRDefault="00143DDA" w:rsidP="00115DE4">
            <w:pPr>
              <w:pStyle w:val="a3"/>
              <w:spacing w:line="360" w:lineRule="atLeast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hint="eastAsia"/>
                <w:b/>
                <w:sz w:val="21"/>
                <w:szCs w:val="21"/>
              </w:rPr>
              <w:t>报送预申报书</w:t>
            </w:r>
            <w:r w:rsidRPr="00B54F73">
              <w:rPr>
                <w:rFonts w:asciiTheme="minorHAnsi" w:hAnsiTheme="minorHAnsi" w:hint="eastAsia"/>
                <w:b/>
                <w:sz w:val="21"/>
                <w:szCs w:val="21"/>
              </w:rPr>
              <w:t>截止时间</w:t>
            </w:r>
          </w:p>
        </w:tc>
        <w:tc>
          <w:tcPr>
            <w:tcW w:w="1100" w:type="pct"/>
            <w:vAlign w:val="center"/>
          </w:tcPr>
          <w:p w:rsidR="00143DDA" w:rsidRPr="00B54F73" w:rsidRDefault="00143DDA" w:rsidP="00115DE4">
            <w:pPr>
              <w:pStyle w:val="a3"/>
              <w:spacing w:line="360" w:lineRule="atLeast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B54F73">
              <w:rPr>
                <w:rFonts w:asciiTheme="minorHAnsi" w:hAnsiTheme="minorHAnsi" w:hint="eastAsia"/>
                <w:b/>
                <w:sz w:val="21"/>
                <w:szCs w:val="21"/>
              </w:rPr>
              <w:t>受理部门</w:t>
            </w:r>
          </w:p>
        </w:tc>
        <w:tc>
          <w:tcPr>
            <w:tcW w:w="799" w:type="pct"/>
            <w:vAlign w:val="center"/>
          </w:tcPr>
          <w:p w:rsidR="00143DDA" w:rsidRPr="00B54F73" w:rsidRDefault="00143DDA" w:rsidP="00115DE4">
            <w:pPr>
              <w:pStyle w:val="a3"/>
              <w:spacing w:line="360" w:lineRule="atLeast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B54F73">
              <w:rPr>
                <w:rFonts w:asciiTheme="minorHAnsi" w:hAnsiTheme="minorHAnsi" w:hint="eastAsia"/>
                <w:b/>
                <w:sz w:val="21"/>
                <w:szCs w:val="21"/>
              </w:rPr>
              <w:t>提交材料要求</w:t>
            </w:r>
          </w:p>
        </w:tc>
        <w:tc>
          <w:tcPr>
            <w:tcW w:w="912" w:type="pct"/>
            <w:vAlign w:val="center"/>
          </w:tcPr>
          <w:p w:rsidR="00143DDA" w:rsidRPr="00B54F73" w:rsidRDefault="00143DDA" w:rsidP="00115DE4">
            <w:pPr>
              <w:pStyle w:val="a3"/>
              <w:spacing w:line="360" w:lineRule="atLeast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B54F73">
              <w:rPr>
                <w:rFonts w:hint="eastAsia"/>
                <w:b/>
                <w:sz w:val="21"/>
                <w:szCs w:val="21"/>
              </w:rPr>
              <w:t>市科委联系人及</w:t>
            </w:r>
            <w:r w:rsidRPr="00B54F73">
              <w:rPr>
                <w:b/>
                <w:sz w:val="21"/>
                <w:szCs w:val="21"/>
              </w:rPr>
              <w:t>电话</w:t>
            </w:r>
          </w:p>
        </w:tc>
      </w:tr>
      <w:tr w:rsidR="00512E6A" w:rsidRPr="000623A9" w:rsidTr="00A928FA">
        <w:tc>
          <w:tcPr>
            <w:tcW w:w="1238" w:type="pct"/>
            <w:vAlign w:val="center"/>
          </w:tcPr>
          <w:p w:rsidR="00512E6A" w:rsidRPr="00512E6A" w:rsidRDefault="00512E6A" w:rsidP="00143DDA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  <w:r w:rsidRPr="00512E6A">
              <w:rPr>
                <w:sz w:val="21"/>
                <w:szCs w:val="21"/>
              </w:rPr>
              <w:t>化学肥料和</w:t>
            </w:r>
            <w:proofErr w:type="gramStart"/>
            <w:r w:rsidRPr="00512E6A">
              <w:rPr>
                <w:sz w:val="21"/>
                <w:szCs w:val="21"/>
              </w:rPr>
              <w:t>农药减施增效</w:t>
            </w:r>
            <w:proofErr w:type="gramEnd"/>
            <w:r w:rsidRPr="00512E6A">
              <w:rPr>
                <w:sz w:val="21"/>
                <w:szCs w:val="21"/>
              </w:rPr>
              <w:t>综合技术研发</w:t>
            </w:r>
          </w:p>
        </w:tc>
        <w:tc>
          <w:tcPr>
            <w:tcW w:w="951" w:type="pct"/>
            <w:vMerge w:val="restart"/>
            <w:vAlign w:val="center"/>
          </w:tcPr>
          <w:p w:rsidR="00512E6A" w:rsidRPr="00512E6A" w:rsidRDefault="00512E6A" w:rsidP="00512E6A">
            <w:pPr>
              <w:pStyle w:val="a3"/>
              <w:spacing w:line="36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12E6A">
              <w:rPr>
                <w:rFonts w:ascii="Times New Roman" w:hAnsi="Times New Roman" w:cs="Times New Roman"/>
                <w:sz w:val="21"/>
                <w:szCs w:val="21"/>
              </w:rPr>
              <w:t>2016</w:t>
            </w:r>
            <w:r w:rsidRPr="00512E6A">
              <w:rPr>
                <w:rFonts w:ascii="Times New Roman" w:hAnsi="Times New Roman" w:cs="Times New Roman"/>
                <w:sz w:val="21"/>
                <w:szCs w:val="21"/>
              </w:rPr>
              <w:t>年</w:t>
            </w:r>
            <w:r w:rsidRPr="00512E6A">
              <w:rPr>
                <w:rFonts w:ascii="Times New Roman" w:hAnsi="Times New Roman" w:cs="Times New Roman" w:hint="eastAsia"/>
                <w:sz w:val="21"/>
                <w:szCs w:val="21"/>
              </w:rPr>
              <w:t>11</w:t>
            </w:r>
            <w:r w:rsidRPr="00512E6A">
              <w:rPr>
                <w:rFonts w:ascii="Times New Roman" w:hAnsi="Times New Roman" w:cs="Times New Roman"/>
                <w:sz w:val="21"/>
                <w:szCs w:val="21"/>
              </w:rPr>
              <w:t>月</w:t>
            </w:r>
            <w:r w:rsidRPr="00512E6A">
              <w:rPr>
                <w:rFonts w:ascii="Times New Roman" w:hAnsi="Times New Roman" w:cs="Times New Roman" w:hint="eastAsia"/>
                <w:sz w:val="21"/>
                <w:szCs w:val="21"/>
              </w:rPr>
              <w:t>7</w:t>
            </w:r>
            <w:r w:rsidRPr="00512E6A">
              <w:rPr>
                <w:rFonts w:ascii="Times New Roman" w:hAnsi="Times New Roman" w:cs="Times New Roman"/>
                <w:sz w:val="21"/>
                <w:szCs w:val="21"/>
              </w:rPr>
              <w:t>日</w:t>
            </w:r>
            <w:r w:rsidRPr="00512E6A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  <w:r w:rsidRPr="00512E6A"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  <w:r w:rsidRPr="00512E6A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1100" w:type="pct"/>
            <w:vMerge w:val="restart"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  <w:r w:rsidRPr="00512E6A">
              <w:rPr>
                <w:sz w:val="21"/>
                <w:szCs w:val="21"/>
              </w:rPr>
              <w:t>市科委农村发展中心（北京市海淀区曙光花园中路11号北京农科大厦B座11层1101室项目管理部</w:t>
            </w:r>
            <w:r w:rsidRPr="00512E6A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799" w:type="pct"/>
            <w:vMerge w:val="restart"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  <w:r w:rsidRPr="00512E6A">
              <w:rPr>
                <w:sz w:val="21"/>
                <w:szCs w:val="21"/>
              </w:rPr>
              <w:t>预申报书装订成册（4份，含1份原件）</w:t>
            </w:r>
          </w:p>
        </w:tc>
        <w:tc>
          <w:tcPr>
            <w:tcW w:w="912" w:type="pct"/>
            <w:vMerge w:val="restart"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  <w:r w:rsidRPr="00512E6A">
              <w:rPr>
                <w:sz w:val="21"/>
                <w:szCs w:val="21"/>
              </w:rPr>
              <w:t>王迪、刘佳 联系电话：51502358</w:t>
            </w:r>
          </w:p>
        </w:tc>
      </w:tr>
      <w:tr w:rsidR="00512E6A" w:rsidRPr="000623A9" w:rsidTr="00A928FA">
        <w:tc>
          <w:tcPr>
            <w:tcW w:w="1238" w:type="pct"/>
            <w:vAlign w:val="center"/>
          </w:tcPr>
          <w:p w:rsidR="00512E6A" w:rsidRPr="00512E6A" w:rsidRDefault="00512E6A" w:rsidP="00143DDA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  <w:r w:rsidRPr="00512E6A">
              <w:rPr>
                <w:sz w:val="21"/>
                <w:szCs w:val="21"/>
              </w:rPr>
              <w:t>农业面源和重金属污染农田综合防治与修复技术研发</w:t>
            </w:r>
          </w:p>
        </w:tc>
        <w:tc>
          <w:tcPr>
            <w:tcW w:w="951" w:type="pct"/>
            <w:vMerge/>
            <w:vAlign w:val="center"/>
          </w:tcPr>
          <w:p w:rsidR="00512E6A" w:rsidRPr="00512E6A" w:rsidRDefault="00512E6A" w:rsidP="00512E6A">
            <w:pPr>
              <w:pStyle w:val="a3"/>
              <w:spacing w:line="36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pct"/>
            <w:vMerge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99" w:type="pct"/>
            <w:vMerge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912" w:type="pct"/>
            <w:vMerge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</w:p>
        </w:tc>
      </w:tr>
      <w:tr w:rsidR="00512E6A" w:rsidRPr="000623A9" w:rsidTr="00A928FA">
        <w:tc>
          <w:tcPr>
            <w:tcW w:w="1238" w:type="pct"/>
            <w:vAlign w:val="center"/>
          </w:tcPr>
          <w:p w:rsidR="00512E6A" w:rsidRPr="00512E6A" w:rsidRDefault="00512E6A" w:rsidP="00143DDA">
            <w:pPr>
              <w:pStyle w:val="a3"/>
              <w:spacing w:line="36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512E6A">
              <w:rPr>
                <w:sz w:val="21"/>
                <w:szCs w:val="21"/>
              </w:rPr>
              <w:t>粮食丰产增效科技创新</w:t>
            </w:r>
          </w:p>
        </w:tc>
        <w:tc>
          <w:tcPr>
            <w:tcW w:w="951" w:type="pct"/>
            <w:vMerge/>
            <w:vAlign w:val="center"/>
          </w:tcPr>
          <w:p w:rsidR="00512E6A" w:rsidRPr="00512E6A" w:rsidRDefault="00512E6A" w:rsidP="00512E6A">
            <w:pPr>
              <w:pStyle w:val="a3"/>
              <w:spacing w:line="36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pct"/>
            <w:vMerge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799" w:type="pct"/>
            <w:vMerge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12" w:type="pct"/>
            <w:vMerge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12E6A" w:rsidRPr="000623A9" w:rsidTr="00A928FA">
        <w:tc>
          <w:tcPr>
            <w:tcW w:w="1238" w:type="pct"/>
            <w:vAlign w:val="center"/>
          </w:tcPr>
          <w:p w:rsidR="00512E6A" w:rsidRPr="00512E6A" w:rsidRDefault="00512E6A" w:rsidP="00BB4721">
            <w:pPr>
              <w:pStyle w:val="a3"/>
              <w:spacing w:line="36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512E6A">
              <w:rPr>
                <w:sz w:val="21"/>
                <w:szCs w:val="21"/>
              </w:rPr>
              <w:t>现代食品加工及粮食收储运技术与装备</w:t>
            </w:r>
          </w:p>
        </w:tc>
        <w:tc>
          <w:tcPr>
            <w:tcW w:w="951" w:type="pct"/>
            <w:vMerge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pct"/>
            <w:vMerge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799" w:type="pct"/>
            <w:vMerge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12" w:type="pct"/>
            <w:vMerge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12E6A" w:rsidRPr="000623A9" w:rsidTr="00A928FA">
        <w:tc>
          <w:tcPr>
            <w:tcW w:w="1238" w:type="pct"/>
            <w:vAlign w:val="center"/>
          </w:tcPr>
          <w:p w:rsidR="00512E6A" w:rsidRPr="00512E6A" w:rsidRDefault="00512E6A" w:rsidP="00BB4721">
            <w:pPr>
              <w:pStyle w:val="a3"/>
              <w:spacing w:line="36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512E6A">
              <w:rPr>
                <w:sz w:val="21"/>
                <w:szCs w:val="21"/>
              </w:rPr>
              <w:t>畜禽重大疫病防控与高效安全养殖综合技术研发</w:t>
            </w:r>
          </w:p>
        </w:tc>
        <w:tc>
          <w:tcPr>
            <w:tcW w:w="951" w:type="pct"/>
            <w:vMerge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pct"/>
            <w:vMerge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99" w:type="pct"/>
            <w:vMerge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912" w:type="pct"/>
            <w:vMerge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</w:p>
        </w:tc>
      </w:tr>
      <w:tr w:rsidR="00512E6A" w:rsidRPr="000623A9" w:rsidTr="00A928FA">
        <w:tc>
          <w:tcPr>
            <w:tcW w:w="1238" w:type="pct"/>
            <w:vAlign w:val="center"/>
          </w:tcPr>
          <w:p w:rsidR="00512E6A" w:rsidRPr="00512E6A" w:rsidRDefault="00512E6A" w:rsidP="00BB4721">
            <w:pPr>
              <w:pStyle w:val="a3"/>
              <w:spacing w:line="36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512E6A">
              <w:rPr>
                <w:sz w:val="21"/>
                <w:szCs w:val="21"/>
              </w:rPr>
              <w:t>林业资源培育及高效利用技术创新</w:t>
            </w:r>
          </w:p>
        </w:tc>
        <w:tc>
          <w:tcPr>
            <w:tcW w:w="951" w:type="pct"/>
            <w:vMerge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pct"/>
            <w:vMerge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99" w:type="pct"/>
            <w:vMerge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912" w:type="pct"/>
            <w:vMerge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</w:p>
        </w:tc>
      </w:tr>
      <w:tr w:rsidR="00512E6A" w:rsidRPr="000623A9" w:rsidTr="00A928FA">
        <w:tc>
          <w:tcPr>
            <w:tcW w:w="1238" w:type="pct"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512E6A">
              <w:rPr>
                <w:sz w:val="21"/>
                <w:szCs w:val="21"/>
              </w:rPr>
              <w:t>智能农机装备</w:t>
            </w:r>
          </w:p>
        </w:tc>
        <w:tc>
          <w:tcPr>
            <w:tcW w:w="951" w:type="pct"/>
            <w:vMerge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pct"/>
            <w:vMerge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99" w:type="pct"/>
            <w:vMerge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912" w:type="pct"/>
            <w:vMerge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</w:p>
        </w:tc>
      </w:tr>
      <w:tr w:rsidR="00512E6A" w:rsidRPr="000623A9" w:rsidTr="00A928FA">
        <w:tc>
          <w:tcPr>
            <w:tcW w:w="1238" w:type="pct"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  <w:r w:rsidRPr="00512E6A">
              <w:rPr>
                <w:sz w:val="21"/>
                <w:szCs w:val="21"/>
              </w:rPr>
              <w:t>七大作物育种</w:t>
            </w:r>
          </w:p>
        </w:tc>
        <w:tc>
          <w:tcPr>
            <w:tcW w:w="951" w:type="pct"/>
            <w:vMerge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pct"/>
            <w:vMerge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99" w:type="pct"/>
            <w:vMerge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912" w:type="pct"/>
            <w:vMerge/>
            <w:vAlign w:val="center"/>
          </w:tcPr>
          <w:p w:rsidR="00512E6A" w:rsidRPr="00512E6A" w:rsidRDefault="00512E6A" w:rsidP="00115DE4">
            <w:pPr>
              <w:pStyle w:val="a3"/>
              <w:spacing w:line="360" w:lineRule="atLeast"/>
              <w:jc w:val="center"/>
              <w:rPr>
                <w:sz w:val="21"/>
                <w:szCs w:val="21"/>
              </w:rPr>
            </w:pPr>
          </w:p>
        </w:tc>
      </w:tr>
      <w:tr w:rsidR="00512E6A" w:rsidRPr="000623A9" w:rsidTr="00A928FA">
        <w:tc>
          <w:tcPr>
            <w:tcW w:w="1238" w:type="pct"/>
            <w:vAlign w:val="center"/>
          </w:tcPr>
          <w:p w:rsidR="00512E6A" w:rsidRPr="00512E6A" w:rsidRDefault="00512E6A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512E6A">
              <w:rPr>
                <w:sz w:val="21"/>
                <w:szCs w:val="21"/>
              </w:rPr>
              <w:t>全球变化及应对</w:t>
            </w:r>
          </w:p>
        </w:tc>
        <w:tc>
          <w:tcPr>
            <w:tcW w:w="951" w:type="pct"/>
            <w:vAlign w:val="center"/>
          </w:tcPr>
          <w:p w:rsidR="00512E6A" w:rsidRPr="00512E6A" w:rsidRDefault="00512E6A" w:rsidP="00512E6A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12E6A">
              <w:rPr>
                <w:sz w:val="21"/>
                <w:szCs w:val="21"/>
              </w:rPr>
              <w:t>2016年11月</w:t>
            </w:r>
            <w:r>
              <w:rPr>
                <w:rFonts w:hint="eastAsia"/>
                <w:sz w:val="21"/>
                <w:szCs w:val="21"/>
              </w:rPr>
              <w:t>7</w:t>
            </w:r>
            <w:r w:rsidRPr="00512E6A">
              <w:rPr>
                <w:sz w:val="21"/>
                <w:szCs w:val="21"/>
              </w:rPr>
              <w:t>日17：00</w:t>
            </w:r>
          </w:p>
        </w:tc>
        <w:tc>
          <w:tcPr>
            <w:tcW w:w="1100" w:type="pct"/>
            <w:vAlign w:val="center"/>
          </w:tcPr>
          <w:p w:rsidR="00512E6A" w:rsidRPr="00512E6A" w:rsidRDefault="00512E6A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512E6A">
              <w:rPr>
                <w:sz w:val="21"/>
                <w:szCs w:val="21"/>
              </w:rPr>
              <w:t>北京生产力促进中心（北京市海淀区北三环中路31号生产力大</w:t>
            </w:r>
            <w:r w:rsidRPr="00512E6A">
              <w:rPr>
                <w:sz w:val="21"/>
                <w:szCs w:val="21"/>
              </w:rPr>
              <w:lastRenderedPageBreak/>
              <w:t>楼B座8层807室）</w:t>
            </w:r>
          </w:p>
        </w:tc>
        <w:tc>
          <w:tcPr>
            <w:tcW w:w="799" w:type="pct"/>
            <w:vAlign w:val="center"/>
          </w:tcPr>
          <w:p w:rsidR="00512E6A" w:rsidRPr="00512E6A" w:rsidRDefault="00512E6A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512E6A">
              <w:rPr>
                <w:sz w:val="21"/>
                <w:szCs w:val="21"/>
              </w:rPr>
              <w:lastRenderedPageBreak/>
              <w:t>项目预申报书（四套）</w:t>
            </w:r>
          </w:p>
        </w:tc>
        <w:tc>
          <w:tcPr>
            <w:tcW w:w="912" w:type="pct"/>
            <w:vAlign w:val="center"/>
          </w:tcPr>
          <w:p w:rsidR="00512E6A" w:rsidRPr="00512E6A" w:rsidRDefault="00512E6A" w:rsidP="00143DD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512E6A">
              <w:rPr>
                <w:sz w:val="21"/>
                <w:szCs w:val="21"/>
              </w:rPr>
              <w:t>孟祥文、赵波静；联系电话：82006047，82006045</w:t>
            </w:r>
          </w:p>
        </w:tc>
      </w:tr>
      <w:tr w:rsidR="00512E6A" w:rsidRPr="000623A9" w:rsidTr="00A928FA">
        <w:tc>
          <w:tcPr>
            <w:tcW w:w="1238" w:type="pct"/>
            <w:vAlign w:val="center"/>
          </w:tcPr>
          <w:p w:rsidR="00512E6A" w:rsidRPr="00512E6A" w:rsidRDefault="00512E6A" w:rsidP="009C2285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512E6A">
              <w:rPr>
                <w:sz w:val="21"/>
                <w:szCs w:val="21"/>
              </w:rPr>
              <w:lastRenderedPageBreak/>
              <w:t>大科学装置前沿研究</w:t>
            </w:r>
          </w:p>
        </w:tc>
        <w:tc>
          <w:tcPr>
            <w:tcW w:w="951" w:type="pct"/>
            <w:vAlign w:val="center"/>
          </w:tcPr>
          <w:p w:rsidR="00512E6A" w:rsidRPr="00512E6A" w:rsidRDefault="00512E6A" w:rsidP="00512E6A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12E6A">
              <w:rPr>
                <w:sz w:val="21"/>
                <w:szCs w:val="21"/>
              </w:rPr>
              <w:t>2016年11月</w:t>
            </w:r>
            <w:r>
              <w:rPr>
                <w:rFonts w:hint="eastAsia"/>
                <w:sz w:val="21"/>
                <w:szCs w:val="21"/>
              </w:rPr>
              <w:t>7</w:t>
            </w:r>
            <w:r w:rsidRPr="00512E6A">
              <w:rPr>
                <w:sz w:val="21"/>
                <w:szCs w:val="21"/>
              </w:rPr>
              <w:t>日17：00</w:t>
            </w:r>
          </w:p>
        </w:tc>
        <w:tc>
          <w:tcPr>
            <w:tcW w:w="1100" w:type="pct"/>
            <w:vAlign w:val="center"/>
          </w:tcPr>
          <w:p w:rsidR="00512E6A" w:rsidRPr="00512E6A" w:rsidRDefault="00512E6A" w:rsidP="009C2285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512E6A">
              <w:rPr>
                <w:sz w:val="21"/>
                <w:szCs w:val="21"/>
              </w:rPr>
              <w:t>市科委41</w:t>
            </w:r>
            <w:r w:rsidRPr="00512E6A">
              <w:rPr>
                <w:rFonts w:hint="eastAsia"/>
                <w:sz w:val="21"/>
                <w:szCs w:val="21"/>
              </w:rPr>
              <w:t>1</w:t>
            </w:r>
            <w:r w:rsidRPr="00512E6A">
              <w:rPr>
                <w:sz w:val="21"/>
                <w:szCs w:val="21"/>
              </w:rPr>
              <w:t>室（北京市海淀区四季青路7号院2号楼），</w:t>
            </w:r>
          </w:p>
        </w:tc>
        <w:tc>
          <w:tcPr>
            <w:tcW w:w="799" w:type="pct"/>
            <w:vAlign w:val="center"/>
          </w:tcPr>
          <w:p w:rsidR="00512E6A" w:rsidRPr="00512E6A" w:rsidRDefault="00512E6A" w:rsidP="009C2285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512E6A">
              <w:rPr>
                <w:sz w:val="21"/>
                <w:szCs w:val="21"/>
              </w:rPr>
              <w:t>项目</w:t>
            </w:r>
            <w:r w:rsidRPr="00512E6A">
              <w:rPr>
                <w:rFonts w:hint="eastAsia"/>
                <w:sz w:val="21"/>
                <w:szCs w:val="21"/>
              </w:rPr>
              <w:t>预</w:t>
            </w:r>
            <w:r w:rsidRPr="00512E6A">
              <w:rPr>
                <w:sz w:val="21"/>
                <w:szCs w:val="21"/>
              </w:rPr>
              <w:t>申报书四份（含1份原件）及电子版</w:t>
            </w:r>
          </w:p>
        </w:tc>
        <w:tc>
          <w:tcPr>
            <w:tcW w:w="912" w:type="pct"/>
            <w:vAlign w:val="center"/>
          </w:tcPr>
          <w:p w:rsidR="00512E6A" w:rsidRPr="00512E6A" w:rsidRDefault="00512E6A" w:rsidP="009C2285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512E6A">
              <w:rPr>
                <w:sz w:val="21"/>
                <w:szCs w:val="21"/>
              </w:rPr>
              <w:t>许宏霞 66153412</w:t>
            </w:r>
          </w:p>
        </w:tc>
      </w:tr>
      <w:tr w:rsidR="00CC3EA2" w:rsidRPr="00A35CBA" w:rsidTr="00A928FA">
        <w:tc>
          <w:tcPr>
            <w:tcW w:w="1238" w:type="pct"/>
            <w:vAlign w:val="center"/>
          </w:tcPr>
          <w:p w:rsidR="00CC3EA2" w:rsidRPr="00512E6A" w:rsidRDefault="00CC3EA2" w:rsidP="009C2285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量子调控与量子信息</w:t>
            </w:r>
          </w:p>
        </w:tc>
        <w:tc>
          <w:tcPr>
            <w:tcW w:w="951" w:type="pct"/>
            <w:vAlign w:val="center"/>
          </w:tcPr>
          <w:p w:rsidR="00CC3EA2" w:rsidRPr="00512E6A" w:rsidRDefault="00CC3EA2" w:rsidP="00512E6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512E6A">
              <w:rPr>
                <w:sz w:val="21"/>
                <w:szCs w:val="21"/>
              </w:rPr>
              <w:t>2016年11月</w:t>
            </w:r>
            <w:r>
              <w:rPr>
                <w:rFonts w:hint="eastAsia"/>
                <w:sz w:val="21"/>
                <w:szCs w:val="21"/>
              </w:rPr>
              <w:t>7</w:t>
            </w:r>
            <w:r w:rsidRPr="00512E6A">
              <w:rPr>
                <w:sz w:val="21"/>
                <w:szCs w:val="21"/>
              </w:rPr>
              <w:t>日17：00</w:t>
            </w:r>
          </w:p>
        </w:tc>
        <w:tc>
          <w:tcPr>
            <w:tcW w:w="1100" w:type="pct"/>
            <w:vAlign w:val="center"/>
          </w:tcPr>
          <w:p w:rsidR="00CC3EA2" w:rsidRPr="00CC3EA2" w:rsidRDefault="00CC3EA2" w:rsidP="00CC3EA2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市科委318室（北京市海淀区四季青路7号院2号楼</w:t>
            </w:r>
            <w:r w:rsidRPr="00FC2E9D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799" w:type="pct"/>
            <w:vAlign w:val="center"/>
          </w:tcPr>
          <w:p w:rsidR="00CC3EA2" w:rsidRPr="00512E6A" w:rsidRDefault="00CC3EA2" w:rsidP="009C2285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A35CBA">
              <w:rPr>
                <w:sz w:val="21"/>
                <w:szCs w:val="21"/>
              </w:rPr>
              <w:t>预申报书（纸质，一式2份）</w:t>
            </w:r>
          </w:p>
        </w:tc>
        <w:tc>
          <w:tcPr>
            <w:tcW w:w="912" w:type="pct"/>
            <w:vAlign w:val="center"/>
          </w:tcPr>
          <w:p w:rsidR="00CC3EA2" w:rsidRPr="00512E6A" w:rsidRDefault="00CC3EA2" w:rsidP="009C2285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A35CBA">
              <w:rPr>
                <w:sz w:val="21"/>
                <w:szCs w:val="21"/>
              </w:rPr>
              <w:t>徐晨、张大</w:t>
            </w:r>
            <w:proofErr w:type="gramStart"/>
            <w:r w:rsidRPr="00A35CBA">
              <w:rPr>
                <w:sz w:val="21"/>
                <w:szCs w:val="21"/>
              </w:rPr>
              <w:t>霖</w:t>
            </w:r>
            <w:proofErr w:type="gramEnd"/>
            <w:r w:rsidRPr="00A35CBA">
              <w:rPr>
                <w:sz w:val="21"/>
                <w:szCs w:val="21"/>
              </w:rPr>
              <w:t>，联系电话：66153424</w:t>
            </w:r>
          </w:p>
        </w:tc>
      </w:tr>
      <w:tr w:rsidR="00320E25" w:rsidRPr="00C24498" w:rsidTr="00A928FA">
        <w:tc>
          <w:tcPr>
            <w:tcW w:w="1238" w:type="pct"/>
            <w:vAlign w:val="center"/>
          </w:tcPr>
          <w:p w:rsidR="00320E25" w:rsidRPr="00FC2E9D" w:rsidRDefault="00320E25" w:rsidP="009C2285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纳米科技</w:t>
            </w:r>
          </w:p>
        </w:tc>
        <w:tc>
          <w:tcPr>
            <w:tcW w:w="951" w:type="pct"/>
            <w:vAlign w:val="center"/>
          </w:tcPr>
          <w:p w:rsidR="00320E25" w:rsidRPr="00512E6A" w:rsidRDefault="00320E25" w:rsidP="00512E6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C24498">
              <w:rPr>
                <w:sz w:val="21"/>
                <w:szCs w:val="21"/>
              </w:rPr>
              <w:t>2016年11月7日9:00—17：00</w:t>
            </w:r>
          </w:p>
        </w:tc>
        <w:tc>
          <w:tcPr>
            <w:tcW w:w="1100" w:type="pct"/>
            <w:vAlign w:val="center"/>
          </w:tcPr>
          <w:p w:rsidR="00320E25" w:rsidRPr="00FC2E9D" w:rsidRDefault="00320E25" w:rsidP="00320E25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C24498">
              <w:rPr>
                <w:sz w:val="21"/>
                <w:szCs w:val="21"/>
              </w:rPr>
              <w:t>北京新材料发展中心（北京市海淀区学院路30号方兴大厦5层）</w:t>
            </w:r>
          </w:p>
        </w:tc>
        <w:tc>
          <w:tcPr>
            <w:tcW w:w="799" w:type="pct"/>
            <w:vAlign w:val="center"/>
          </w:tcPr>
          <w:p w:rsidR="00320E25" w:rsidRPr="00C24498" w:rsidRDefault="00320E25" w:rsidP="009C2285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C24498">
              <w:rPr>
                <w:sz w:val="21"/>
                <w:szCs w:val="21"/>
              </w:rPr>
              <w:t>项目预申报书（五套）</w:t>
            </w:r>
          </w:p>
        </w:tc>
        <w:tc>
          <w:tcPr>
            <w:tcW w:w="912" w:type="pct"/>
            <w:vAlign w:val="center"/>
          </w:tcPr>
          <w:p w:rsidR="00320E25" w:rsidRPr="00C24498" w:rsidRDefault="00320E25" w:rsidP="009C2285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C24498">
              <w:rPr>
                <w:sz w:val="21"/>
                <w:szCs w:val="21"/>
              </w:rPr>
              <w:t>朱怡、王鑫；联系电话：62341509-3502，62341509-3506</w:t>
            </w:r>
          </w:p>
        </w:tc>
      </w:tr>
    </w:tbl>
    <w:tbl>
      <w:tblPr>
        <w:tblStyle w:val="1"/>
        <w:tblW w:w="4989" w:type="pct"/>
        <w:tblLayout w:type="fixed"/>
        <w:tblLook w:val="04A0" w:firstRow="1" w:lastRow="0" w:firstColumn="1" w:lastColumn="0" w:noHBand="0" w:noVBand="1"/>
      </w:tblPr>
      <w:tblGrid>
        <w:gridCol w:w="3510"/>
        <w:gridCol w:w="2696"/>
        <w:gridCol w:w="3117"/>
        <w:gridCol w:w="2266"/>
        <w:gridCol w:w="2554"/>
      </w:tblGrid>
      <w:tr w:rsidR="00320E25" w:rsidRPr="00C24498" w:rsidTr="00A928FA">
        <w:tc>
          <w:tcPr>
            <w:tcW w:w="1241" w:type="pct"/>
            <w:vAlign w:val="center"/>
          </w:tcPr>
          <w:p w:rsidR="00320E25" w:rsidRPr="00FC2E9D" w:rsidRDefault="00320E25" w:rsidP="00A52451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高性能计算</w:t>
            </w:r>
          </w:p>
        </w:tc>
        <w:tc>
          <w:tcPr>
            <w:tcW w:w="953" w:type="pct"/>
            <w:vMerge w:val="restart"/>
            <w:vAlign w:val="center"/>
          </w:tcPr>
          <w:p w:rsidR="00320E25" w:rsidRPr="00C24498" w:rsidRDefault="00320E25" w:rsidP="00A52451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C24498">
              <w:rPr>
                <w:sz w:val="21"/>
                <w:szCs w:val="21"/>
              </w:rPr>
              <w:t>2016年11月8日 16:00</w:t>
            </w:r>
          </w:p>
          <w:p w:rsidR="00320E25" w:rsidRPr="00C24498" w:rsidRDefault="00320E25" w:rsidP="00A52451">
            <w:pPr>
              <w:pStyle w:val="a3"/>
              <w:spacing w:before="0" w:after="0"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02" w:type="pct"/>
            <w:vMerge w:val="restart"/>
            <w:vAlign w:val="center"/>
          </w:tcPr>
          <w:p w:rsidR="00320E25" w:rsidRPr="00FC2E9D" w:rsidRDefault="00320E25" w:rsidP="00A52451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市科委318室（北京市海淀区四季青路7号院2号楼</w:t>
            </w:r>
            <w:r w:rsidRPr="00FC2E9D">
              <w:rPr>
                <w:rFonts w:hint="eastAsia"/>
                <w:sz w:val="21"/>
                <w:szCs w:val="21"/>
              </w:rPr>
              <w:t>）</w:t>
            </w:r>
          </w:p>
          <w:p w:rsidR="00320E25" w:rsidRPr="00FC2E9D" w:rsidRDefault="00320E25" w:rsidP="00A52451">
            <w:pPr>
              <w:pStyle w:val="a3"/>
              <w:spacing w:before="0" w:after="0"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01" w:type="pct"/>
            <w:vMerge w:val="restart"/>
            <w:vAlign w:val="center"/>
          </w:tcPr>
          <w:p w:rsidR="00320E25" w:rsidRPr="00FC2E9D" w:rsidRDefault="00320E25" w:rsidP="00A52451">
            <w:pPr>
              <w:pStyle w:val="a3"/>
              <w:spacing w:before="0" w:after="0" w:line="360" w:lineRule="atLeast"/>
              <w:jc w:val="center"/>
              <w:rPr>
                <w:sz w:val="21"/>
                <w:szCs w:val="21"/>
              </w:rPr>
            </w:pPr>
            <w:r w:rsidRPr="00C24498">
              <w:rPr>
                <w:sz w:val="21"/>
                <w:szCs w:val="21"/>
              </w:rPr>
              <w:t>项目申报书（4份及电子版，含1份原件）</w:t>
            </w:r>
          </w:p>
        </w:tc>
        <w:tc>
          <w:tcPr>
            <w:tcW w:w="903" w:type="pct"/>
            <w:vMerge w:val="restart"/>
            <w:vAlign w:val="center"/>
          </w:tcPr>
          <w:p w:rsidR="00320E25" w:rsidRPr="00FC2E9D" w:rsidRDefault="00320E25" w:rsidP="00A52451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赵小帆 66152810</w:t>
            </w:r>
            <w:r>
              <w:rPr>
                <w:rFonts w:hint="eastAsia"/>
                <w:sz w:val="21"/>
                <w:szCs w:val="21"/>
              </w:rPr>
              <w:t>，</w:t>
            </w:r>
            <w:hyperlink r:id="rId7" w:history="1">
              <w:r w:rsidRPr="00C24498">
                <w:rPr>
                  <w:sz w:val="21"/>
                  <w:szCs w:val="21"/>
                </w:rPr>
                <w:t>zhaoxf@bsw.net.cn</w:t>
              </w:r>
            </w:hyperlink>
          </w:p>
        </w:tc>
      </w:tr>
      <w:tr w:rsidR="00320E25" w:rsidRPr="00C24498" w:rsidTr="00A928FA">
        <w:tc>
          <w:tcPr>
            <w:tcW w:w="1241" w:type="pct"/>
            <w:vAlign w:val="center"/>
          </w:tcPr>
          <w:p w:rsidR="00320E25" w:rsidRPr="00FC2E9D" w:rsidRDefault="00320E25" w:rsidP="00A52451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网络空间安全</w:t>
            </w:r>
          </w:p>
        </w:tc>
        <w:tc>
          <w:tcPr>
            <w:tcW w:w="953" w:type="pct"/>
            <w:vMerge/>
            <w:vAlign w:val="center"/>
          </w:tcPr>
          <w:p w:rsidR="00320E25" w:rsidRPr="00C24498" w:rsidRDefault="00320E25" w:rsidP="00A52451">
            <w:pPr>
              <w:pStyle w:val="a3"/>
              <w:spacing w:before="0" w:after="0"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02" w:type="pct"/>
            <w:vMerge/>
            <w:vAlign w:val="center"/>
          </w:tcPr>
          <w:p w:rsidR="00320E25" w:rsidRPr="00FC2E9D" w:rsidRDefault="00320E25" w:rsidP="00A52451">
            <w:pPr>
              <w:pStyle w:val="a3"/>
              <w:spacing w:before="0" w:after="0"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01" w:type="pct"/>
            <w:vMerge/>
            <w:vAlign w:val="center"/>
          </w:tcPr>
          <w:p w:rsidR="00320E25" w:rsidRPr="00FC2E9D" w:rsidRDefault="00320E25" w:rsidP="00A52451">
            <w:pPr>
              <w:pStyle w:val="a3"/>
              <w:spacing w:before="0" w:after="0"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903" w:type="pct"/>
            <w:vMerge/>
            <w:vAlign w:val="center"/>
          </w:tcPr>
          <w:p w:rsidR="00320E25" w:rsidRPr="00FC2E9D" w:rsidRDefault="00320E25" w:rsidP="00A52451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</w:p>
        </w:tc>
      </w:tr>
      <w:tr w:rsidR="00320E25" w:rsidRPr="00C24498" w:rsidTr="00A928FA">
        <w:trPr>
          <w:trHeight w:val="489"/>
        </w:trPr>
        <w:tc>
          <w:tcPr>
            <w:tcW w:w="1241" w:type="pct"/>
            <w:vAlign w:val="center"/>
          </w:tcPr>
          <w:p w:rsidR="00320E25" w:rsidRPr="00FC2E9D" w:rsidRDefault="00320E25" w:rsidP="00A52451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proofErr w:type="gramStart"/>
            <w:r w:rsidRPr="00C24498">
              <w:rPr>
                <w:sz w:val="21"/>
                <w:szCs w:val="21"/>
              </w:rPr>
              <w:t>云计算</w:t>
            </w:r>
            <w:proofErr w:type="gramEnd"/>
            <w:r w:rsidRPr="00C24498">
              <w:rPr>
                <w:sz w:val="21"/>
                <w:szCs w:val="21"/>
              </w:rPr>
              <w:t>和大数据</w:t>
            </w:r>
          </w:p>
        </w:tc>
        <w:tc>
          <w:tcPr>
            <w:tcW w:w="953" w:type="pct"/>
            <w:vMerge/>
            <w:vAlign w:val="center"/>
          </w:tcPr>
          <w:p w:rsidR="00320E25" w:rsidRPr="00C24498" w:rsidRDefault="00320E25" w:rsidP="00A52451">
            <w:pPr>
              <w:pStyle w:val="a3"/>
              <w:spacing w:before="0" w:after="0"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02" w:type="pct"/>
            <w:vMerge/>
            <w:vAlign w:val="center"/>
          </w:tcPr>
          <w:p w:rsidR="00320E25" w:rsidRPr="00FC2E9D" w:rsidRDefault="00320E25" w:rsidP="00A52451">
            <w:pPr>
              <w:pStyle w:val="a3"/>
              <w:spacing w:before="0" w:after="0"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01" w:type="pct"/>
            <w:vMerge/>
            <w:vAlign w:val="center"/>
          </w:tcPr>
          <w:p w:rsidR="00320E25" w:rsidRPr="00FC2E9D" w:rsidRDefault="00320E25" w:rsidP="00A52451">
            <w:pPr>
              <w:pStyle w:val="a3"/>
              <w:spacing w:before="0" w:after="0"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903" w:type="pct"/>
            <w:vMerge/>
            <w:vAlign w:val="center"/>
          </w:tcPr>
          <w:p w:rsidR="00320E25" w:rsidRPr="00FC2E9D" w:rsidRDefault="00320E25" w:rsidP="00A52451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</w:p>
        </w:tc>
      </w:tr>
      <w:tr w:rsidR="00320E25" w:rsidRPr="00C24498" w:rsidTr="00A928FA">
        <w:trPr>
          <w:trHeight w:val="492"/>
        </w:trPr>
        <w:tc>
          <w:tcPr>
            <w:tcW w:w="1241" w:type="pct"/>
            <w:vAlign w:val="center"/>
          </w:tcPr>
          <w:p w:rsidR="00320E25" w:rsidRPr="00FC2E9D" w:rsidRDefault="00320E25" w:rsidP="00A52451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proofErr w:type="gramStart"/>
            <w:r w:rsidRPr="00C24498">
              <w:rPr>
                <w:sz w:val="21"/>
                <w:szCs w:val="21"/>
              </w:rPr>
              <w:t>增材制造</w:t>
            </w:r>
            <w:proofErr w:type="gramEnd"/>
            <w:r w:rsidRPr="00C24498">
              <w:rPr>
                <w:sz w:val="21"/>
                <w:szCs w:val="21"/>
              </w:rPr>
              <w:t>与激光制造</w:t>
            </w:r>
          </w:p>
        </w:tc>
        <w:tc>
          <w:tcPr>
            <w:tcW w:w="953" w:type="pct"/>
            <w:vMerge/>
            <w:vAlign w:val="center"/>
          </w:tcPr>
          <w:p w:rsidR="00320E25" w:rsidRPr="00C24498" w:rsidRDefault="00320E25" w:rsidP="00A52451">
            <w:pPr>
              <w:pStyle w:val="a3"/>
              <w:spacing w:before="0" w:after="0"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02" w:type="pct"/>
            <w:vMerge/>
            <w:vAlign w:val="center"/>
          </w:tcPr>
          <w:p w:rsidR="00320E25" w:rsidRPr="00FC2E9D" w:rsidRDefault="00320E25" w:rsidP="00A52451">
            <w:pPr>
              <w:pStyle w:val="a3"/>
              <w:spacing w:before="0" w:after="0"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01" w:type="pct"/>
            <w:vMerge/>
            <w:vAlign w:val="center"/>
          </w:tcPr>
          <w:p w:rsidR="00320E25" w:rsidRPr="00FC2E9D" w:rsidRDefault="00320E25" w:rsidP="00A52451">
            <w:pPr>
              <w:pStyle w:val="a3"/>
              <w:spacing w:before="0" w:after="0"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903" w:type="pct"/>
            <w:vAlign w:val="center"/>
          </w:tcPr>
          <w:p w:rsidR="00320E25" w:rsidRPr="00FC2E9D" w:rsidRDefault="00320E25" w:rsidP="00A35CBA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C24498">
              <w:rPr>
                <w:sz w:val="21"/>
                <w:szCs w:val="21"/>
              </w:rPr>
              <w:t>周恢</w:t>
            </w:r>
            <w:r w:rsidR="00A35CBA">
              <w:rPr>
                <w:rFonts w:hint="eastAsia"/>
                <w:sz w:val="21"/>
                <w:szCs w:val="21"/>
              </w:rPr>
              <w:t>6</w:t>
            </w:r>
            <w:r w:rsidRPr="00C24498">
              <w:rPr>
                <w:sz w:val="21"/>
                <w:szCs w:val="21"/>
              </w:rPr>
              <w:t>6152810zhouhuibjpc@126.com</w:t>
            </w:r>
          </w:p>
        </w:tc>
      </w:tr>
      <w:tr w:rsidR="00320E25" w:rsidRPr="00C24498" w:rsidTr="00A928FA">
        <w:trPr>
          <w:trHeight w:val="492"/>
        </w:trPr>
        <w:tc>
          <w:tcPr>
            <w:tcW w:w="1241" w:type="pct"/>
            <w:vAlign w:val="center"/>
          </w:tcPr>
          <w:p w:rsidR="00320E25" w:rsidRPr="00C24498" w:rsidRDefault="00320E25" w:rsidP="00A52451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地球观测与导航</w:t>
            </w:r>
          </w:p>
        </w:tc>
        <w:tc>
          <w:tcPr>
            <w:tcW w:w="953" w:type="pct"/>
            <w:vMerge/>
            <w:vAlign w:val="center"/>
          </w:tcPr>
          <w:p w:rsidR="00320E25" w:rsidRPr="00C24498" w:rsidRDefault="00320E25" w:rsidP="00A52451">
            <w:pPr>
              <w:pStyle w:val="a3"/>
              <w:spacing w:before="0" w:after="0"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02" w:type="pct"/>
            <w:vMerge/>
            <w:vAlign w:val="center"/>
          </w:tcPr>
          <w:p w:rsidR="00320E25" w:rsidRPr="00FC2E9D" w:rsidRDefault="00320E25" w:rsidP="00A52451">
            <w:pPr>
              <w:pStyle w:val="a3"/>
              <w:spacing w:before="0" w:after="0"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01" w:type="pct"/>
            <w:vMerge/>
            <w:vAlign w:val="center"/>
          </w:tcPr>
          <w:p w:rsidR="00320E25" w:rsidRPr="00FC2E9D" w:rsidRDefault="00320E25" w:rsidP="00A52451">
            <w:pPr>
              <w:pStyle w:val="a3"/>
              <w:spacing w:before="0" w:after="0"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903" w:type="pct"/>
            <w:vAlign w:val="center"/>
          </w:tcPr>
          <w:p w:rsidR="00320E25" w:rsidRPr="00217D4F" w:rsidRDefault="00320E25" w:rsidP="00A52451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C24498">
              <w:rPr>
                <w:sz w:val="21"/>
                <w:szCs w:val="21"/>
              </w:rPr>
              <w:t>李汝来 66158950lirl@mail.bsti.ac.cn</w:t>
            </w:r>
          </w:p>
        </w:tc>
      </w:tr>
      <w:tr w:rsidR="00C24498" w:rsidRPr="00C24498" w:rsidTr="00A928FA">
        <w:trPr>
          <w:trHeight w:val="492"/>
        </w:trPr>
        <w:tc>
          <w:tcPr>
            <w:tcW w:w="1241" w:type="pct"/>
            <w:vAlign w:val="center"/>
          </w:tcPr>
          <w:p w:rsidR="00C24498" w:rsidRPr="00FC2E9D" w:rsidRDefault="00C24498" w:rsidP="0066385D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C24498">
              <w:rPr>
                <w:sz w:val="21"/>
                <w:szCs w:val="21"/>
              </w:rPr>
              <w:t>深海关键技术与装备专项</w:t>
            </w:r>
          </w:p>
        </w:tc>
        <w:tc>
          <w:tcPr>
            <w:tcW w:w="953" w:type="pct"/>
            <w:vAlign w:val="center"/>
          </w:tcPr>
          <w:p w:rsidR="00C24498" w:rsidRPr="00C24498" w:rsidRDefault="00C24498" w:rsidP="00A52451">
            <w:pPr>
              <w:pStyle w:val="a3"/>
              <w:spacing w:before="0" w:after="0" w:line="360" w:lineRule="atLeast"/>
              <w:jc w:val="center"/>
              <w:rPr>
                <w:sz w:val="21"/>
                <w:szCs w:val="21"/>
              </w:rPr>
            </w:pPr>
            <w:r w:rsidRPr="00C24498">
              <w:rPr>
                <w:sz w:val="21"/>
                <w:szCs w:val="21"/>
              </w:rPr>
              <w:t>2016年11月10日 16:00</w:t>
            </w:r>
          </w:p>
        </w:tc>
        <w:tc>
          <w:tcPr>
            <w:tcW w:w="1102" w:type="pct"/>
            <w:vAlign w:val="center"/>
          </w:tcPr>
          <w:p w:rsidR="00C24498" w:rsidRPr="00FC2E9D" w:rsidRDefault="00C24498" w:rsidP="00C24498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r w:rsidRPr="00FC2E9D">
              <w:rPr>
                <w:sz w:val="21"/>
                <w:szCs w:val="21"/>
              </w:rPr>
              <w:t>市科委318室（北京市海淀区四季青路7号院2号楼</w:t>
            </w:r>
            <w:r w:rsidRPr="00FC2E9D">
              <w:rPr>
                <w:rFonts w:hint="eastAsia"/>
                <w:sz w:val="21"/>
                <w:szCs w:val="21"/>
              </w:rPr>
              <w:t>）</w:t>
            </w:r>
          </w:p>
          <w:p w:rsidR="00C24498" w:rsidRPr="00C24498" w:rsidRDefault="00C24498" w:rsidP="00A52451">
            <w:pPr>
              <w:pStyle w:val="a3"/>
              <w:spacing w:before="0" w:after="0"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01" w:type="pct"/>
            <w:vAlign w:val="center"/>
          </w:tcPr>
          <w:p w:rsidR="00C24498" w:rsidRPr="00FC2E9D" w:rsidRDefault="00C24498" w:rsidP="00A52451">
            <w:pPr>
              <w:pStyle w:val="a3"/>
              <w:spacing w:before="0" w:after="0" w:line="360" w:lineRule="atLeast"/>
              <w:jc w:val="center"/>
              <w:rPr>
                <w:sz w:val="21"/>
                <w:szCs w:val="21"/>
              </w:rPr>
            </w:pPr>
            <w:r w:rsidRPr="00C24498">
              <w:rPr>
                <w:sz w:val="21"/>
                <w:szCs w:val="21"/>
              </w:rPr>
              <w:t>项目申报书（4份及电子版，含1份原件）</w:t>
            </w:r>
          </w:p>
        </w:tc>
        <w:tc>
          <w:tcPr>
            <w:tcW w:w="903" w:type="pct"/>
            <w:vAlign w:val="center"/>
          </w:tcPr>
          <w:p w:rsidR="00C24498" w:rsidRPr="00C24498" w:rsidRDefault="00C24498" w:rsidP="00A52451">
            <w:pPr>
              <w:pStyle w:val="a3"/>
              <w:spacing w:before="0" w:beforeAutospacing="0" w:after="0" w:afterAutospacing="0" w:line="360" w:lineRule="atLeast"/>
              <w:jc w:val="center"/>
              <w:rPr>
                <w:sz w:val="21"/>
                <w:szCs w:val="21"/>
              </w:rPr>
            </w:pPr>
            <w:proofErr w:type="gramStart"/>
            <w:r w:rsidRPr="00C24498">
              <w:rPr>
                <w:sz w:val="21"/>
                <w:szCs w:val="21"/>
              </w:rPr>
              <w:t>贾净</w:t>
            </w:r>
            <w:proofErr w:type="gramEnd"/>
            <w:r w:rsidRPr="00C24498">
              <w:rPr>
                <w:sz w:val="21"/>
                <w:szCs w:val="21"/>
              </w:rPr>
              <w:t xml:space="preserve"> 66152810jiajingbjpc@126.com</w:t>
            </w:r>
          </w:p>
        </w:tc>
      </w:tr>
    </w:tbl>
    <w:p w:rsidR="00FC551B" w:rsidRPr="00B26CD2" w:rsidRDefault="00FC551B">
      <w:pPr>
        <w:rPr>
          <w:sz w:val="28"/>
          <w:szCs w:val="28"/>
        </w:rPr>
      </w:pPr>
      <w:bookmarkStart w:id="0" w:name="_GoBack"/>
      <w:bookmarkEnd w:id="0"/>
      <w:r w:rsidRPr="00B26CD2">
        <w:rPr>
          <w:rFonts w:hint="eastAsia"/>
          <w:sz w:val="28"/>
          <w:szCs w:val="28"/>
        </w:rPr>
        <w:t>学校联系人：科发院</w:t>
      </w:r>
      <w:r w:rsidRPr="00B26CD2">
        <w:rPr>
          <w:rFonts w:hint="eastAsia"/>
          <w:sz w:val="28"/>
          <w:szCs w:val="28"/>
        </w:rPr>
        <w:t xml:space="preserve"> </w:t>
      </w:r>
      <w:r w:rsidRPr="00B26CD2">
        <w:rPr>
          <w:rFonts w:hint="eastAsia"/>
          <w:sz w:val="28"/>
          <w:szCs w:val="28"/>
        </w:rPr>
        <w:t>卞慰萱</w:t>
      </w:r>
      <w:r w:rsidRPr="00B26CD2">
        <w:rPr>
          <w:rFonts w:hint="eastAsia"/>
          <w:sz w:val="28"/>
          <w:szCs w:val="28"/>
        </w:rPr>
        <w:t xml:space="preserve">  67391476   kjcjhs@bjut.edu.cn </w:t>
      </w:r>
    </w:p>
    <w:sectPr w:rsidR="00FC551B" w:rsidRPr="00B26CD2" w:rsidSect="00626F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9FE" w:rsidRDefault="00A119FE" w:rsidP="00E448B3">
      <w:r>
        <w:separator/>
      </w:r>
    </w:p>
  </w:endnote>
  <w:endnote w:type="continuationSeparator" w:id="0">
    <w:p w:rsidR="00A119FE" w:rsidRDefault="00A119FE" w:rsidP="00E4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9FE" w:rsidRDefault="00A119FE" w:rsidP="00E448B3">
      <w:r>
        <w:separator/>
      </w:r>
    </w:p>
  </w:footnote>
  <w:footnote w:type="continuationSeparator" w:id="0">
    <w:p w:rsidR="00A119FE" w:rsidRDefault="00A119FE" w:rsidP="00E44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DA"/>
    <w:rsid w:val="00143DDA"/>
    <w:rsid w:val="00217D4F"/>
    <w:rsid w:val="00320E25"/>
    <w:rsid w:val="004428E4"/>
    <w:rsid w:val="00451775"/>
    <w:rsid w:val="004770DC"/>
    <w:rsid w:val="004A0CC8"/>
    <w:rsid w:val="00512E6A"/>
    <w:rsid w:val="00512FDE"/>
    <w:rsid w:val="005F4581"/>
    <w:rsid w:val="00600685"/>
    <w:rsid w:val="00626FE3"/>
    <w:rsid w:val="0066385D"/>
    <w:rsid w:val="006E7A29"/>
    <w:rsid w:val="00707294"/>
    <w:rsid w:val="0080101F"/>
    <w:rsid w:val="00835907"/>
    <w:rsid w:val="008F27F1"/>
    <w:rsid w:val="00951748"/>
    <w:rsid w:val="009F1E01"/>
    <w:rsid w:val="009F20D3"/>
    <w:rsid w:val="00A119FE"/>
    <w:rsid w:val="00A32DE9"/>
    <w:rsid w:val="00A35CBA"/>
    <w:rsid w:val="00A928FA"/>
    <w:rsid w:val="00B26CD2"/>
    <w:rsid w:val="00B952B6"/>
    <w:rsid w:val="00BB4721"/>
    <w:rsid w:val="00C24498"/>
    <w:rsid w:val="00CC3EA2"/>
    <w:rsid w:val="00CF3AE0"/>
    <w:rsid w:val="00E448B3"/>
    <w:rsid w:val="00FC2E9D"/>
    <w:rsid w:val="00FC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D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143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E44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448B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44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448B3"/>
    <w:rPr>
      <w:sz w:val="18"/>
      <w:szCs w:val="18"/>
    </w:rPr>
  </w:style>
  <w:style w:type="table" w:customStyle="1" w:styleId="1">
    <w:name w:val="网格型1"/>
    <w:basedOn w:val="a1"/>
    <w:next w:val="a4"/>
    <w:uiPriority w:val="59"/>
    <w:rsid w:val="00320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20E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D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143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E44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448B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44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448B3"/>
    <w:rPr>
      <w:sz w:val="18"/>
      <w:szCs w:val="18"/>
    </w:rPr>
  </w:style>
  <w:style w:type="table" w:customStyle="1" w:styleId="1">
    <w:name w:val="网格型1"/>
    <w:basedOn w:val="a1"/>
    <w:next w:val="a4"/>
    <w:uiPriority w:val="59"/>
    <w:rsid w:val="00320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20E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aoxf@bsw.net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2016-10-13T02:16:00Z</dcterms:created>
  <dcterms:modified xsi:type="dcterms:W3CDTF">2016-10-18T03:07:00Z</dcterms:modified>
</cp:coreProperties>
</file>